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23FE" w14:textId="47422428" w:rsidR="00335B19" w:rsidRPr="00335B19" w:rsidRDefault="00335B19" w:rsidP="00AD526E">
      <w:pPr>
        <w:ind w:left="4111" w:firstLine="708"/>
        <w:rPr>
          <w:rFonts w:ascii="Times New Roman" w:hAnsi="Times New Roman"/>
          <w:sz w:val="28"/>
          <w:szCs w:val="28"/>
        </w:rPr>
      </w:pPr>
      <w:r w:rsidRPr="00335B19">
        <w:rPr>
          <w:rFonts w:ascii="Times New Roman" w:hAnsi="Times New Roman"/>
          <w:sz w:val="28"/>
          <w:szCs w:val="28"/>
        </w:rPr>
        <w:t xml:space="preserve">УТВЕРЖДЕНО </w:t>
      </w:r>
    </w:p>
    <w:p w14:paraId="10B55014" w14:textId="14E9B90E" w:rsidR="00335B19" w:rsidRDefault="00AD526E" w:rsidP="00F95998">
      <w:pPr>
        <w:spacing w:after="0" w:line="240" w:lineRule="auto"/>
        <w:ind w:left="4111"/>
        <w:rPr>
          <w:rFonts w:ascii="Times New Roman" w:hAnsi="Times New Roman"/>
          <w:sz w:val="28"/>
          <w:szCs w:val="28"/>
        </w:rPr>
      </w:pPr>
      <w:r>
        <w:rPr>
          <w:rFonts w:ascii="Times New Roman" w:hAnsi="Times New Roman"/>
          <w:sz w:val="28"/>
          <w:szCs w:val="28"/>
        </w:rPr>
        <w:t>на заседании</w:t>
      </w:r>
      <w:r w:rsidR="002D2F48">
        <w:rPr>
          <w:rFonts w:ascii="Times New Roman" w:hAnsi="Times New Roman"/>
          <w:sz w:val="28"/>
          <w:szCs w:val="28"/>
        </w:rPr>
        <w:t xml:space="preserve"> </w:t>
      </w:r>
      <w:r w:rsidR="00335B19" w:rsidRPr="00335B19">
        <w:rPr>
          <w:rFonts w:ascii="Times New Roman" w:hAnsi="Times New Roman"/>
          <w:sz w:val="28"/>
          <w:szCs w:val="28"/>
        </w:rPr>
        <w:t>конкурсной комисси</w:t>
      </w:r>
      <w:r w:rsidR="002D2F48">
        <w:rPr>
          <w:rFonts w:ascii="Times New Roman" w:hAnsi="Times New Roman"/>
          <w:sz w:val="28"/>
          <w:szCs w:val="28"/>
        </w:rPr>
        <w:t>и</w:t>
      </w:r>
      <w:r w:rsidR="00335B19" w:rsidRPr="00335B19">
        <w:rPr>
          <w:rFonts w:ascii="Times New Roman" w:hAnsi="Times New Roman"/>
          <w:sz w:val="28"/>
          <w:szCs w:val="28"/>
        </w:rPr>
        <w:t xml:space="preserve"> </w:t>
      </w:r>
      <w:bookmarkStart w:id="0" w:name="_Hlk532902925"/>
      <w:bookmarkStart w:id="1" w:name="_Hlk532488196"/>
      <w:r w:rsidR="002D2F48">
        <w:rPr>
          <w:rFonts w:ascii="Times New Roman" w:hAnsi="Times New Roman"/>
          <w:sz w:val="28"/>
          <w:szCs w:val="28"/>
        </w:rPr>
        <w:t xml:space="preserve">по </w:t>
      </w:r>
      <w:r w:rsidR="00335B19" w:rsidRPr="00335B19">
        <w:rPr>
          <w:rFonts w:ascii="Times New Roman" w:hAnsi="Times New Roman"/>
          <w:sz w:val="28"/>
          <w:szCs w:val="28"/>
        </w:rPr>
        <w:t>организации и проведени</w:t>
      </w:r>
      <w:r w:rsidR="002D2F48">
        <w:rPr>
          <w:rFonts w:ascii="Times New Roman" w:hAnsi="Times New Roman"/>
          <w:sz w:val="28"/>
          <w:szCs w:val="28"/>
        </w:rPr>
        <w:t>ю конкурсного отбора</w:t>
      </w:r>
      <w:r w:rsidR="00335B19" w:rsidRPr="00335B19">
        <w:rPr>
          <w:rFonts w:ascii="Times New Roman" w:hAnsi="Times New Roman"/>
          <w:sz w:val="28"/>
          <w:szCs w:val="28"/>
        </w:rPr>
        <w:t xml:space="preserve"> представителей общественных объединений</w:t>
      </w:r>
      <w:bookmarkEnd w:id="0"/>
      <w:r w:rsidR="00335B19" w:rsidRPr="00335B19">
        <w:rPr>
          <w:rFonts w:ascii="Times New Roman" w:hAnsi="Times New Roman"/>
          <w:sz w:val="28"/>
          <w:szCs w:val="28"/>
        </w:rPr>
        <w:t xml:space="preserve">, некоммерческих организаций в состав Общественной палаты </w:t>
      </w:r>
      <w:r w:rsidR="00244ED4">
        <w:rPr>
          <w:rFonts w:ascii="Times New Roman" w:hAnsi="Times New Roman"/>
          <w:sz w:val="28"/>
          <w:szCs w:val="28"/>
        </w:rPr>
        <w:t>м</w:t>
      </w:r>
      <w:r w:rsidR="00335B19" w:rsidRPr="00335B19">
        <w:rPr>
          <w:rFonts w:ascii="Times New Roman" w:hAnsi="Times New Roman"/>
          <w:sz w:val="28"/>
          <w:szCs w:val="28"/>
        </w:rPr>
        <w:t>униципального образования город Краснодар</w:t>
      </w:r>
      <w:r>
        <w:rPr>
          <w:rFonts w:ascii="Times New Roman" w:hAnsi="Times New Roman"/>
          <w:sz w:val="28"/>
          <w:szCs w:val="28"/>
        </w:rPr>
        <w:t>,</w:t>
      </w:r>
      <w:bookmarkEnd w:id="1"/>
      <w:r w:rsidR="00F95998">
        <w:rPr>
          <w:rFonts w:ascii="Times New Roman" w:hAnsi="Times New Roman"/>
          <w:sz w:val="28"/>
          <w:szCs w:val="28"/>
        </w:rPr>
        <w:t xml:space="preserve"> </w:t>
      </w:r>
      <w:r w:rsidRPr="00244ED4">
        <w:rPr>
          <w:rFonts w:ascii="Times New Roman" w:hAnsi="Times New Roman"/>
          <w:sz w:val="28"/>
          <w:szCs w:val="28"/>
        </w:rPr>
        <w:t xml:space="preserve">протокол </w:t>
      </w:r>
      <w:r w:rsidR="00F95998">
        <w:rPr>
          <w:rFonts w:ascii="Times New Roman" w:hAnsi="Times New Roman"/>
          <w:sz w:val="28"/>
          <w:szCs w:val="28"/>
        </w:rPr>
        <w:t xml:space="preserve">от 05.06.2023 </w:t>
      </w:r>
      <w:r w:rsidRPr="00244ED4">
        <w:rPr>
          <w:rFonts w:ascii="Times New Roman" w:hAnsi="Times New Roman"/>
          <w:sz w:val="28"/>
          <w:szCs w:val="28"/>
        </w:rPr>
        <w:t xml:space="preserve">№ </w:t>
      </w:r>
      <w:r w:rsidR="00F95998">
        <w:rPr>
          <w:rFonts w:ascii="Times New Roman" w:hAnsi="Times New Roman"/>
          <w:sz w:val="28"/>
          <w:szCs w:val="28"/>
        </w:rPr>
        <w:t>1</w:t>
      </w:r>
    </w:p>
    <w:p w14:paraId="032BED7A" w14:textId="77777777" w:rsidR="00E03A37" w:rsidRDefault="00E03A37" w:rsidP="00335B19">
      <w:pPr>
        <w:spacing w:after="0" w:line="240" w:lineRule="auto"/>
        <w:jc w:val="center"/>
        <w:rPr>
          <w:rFonts w:ascii="Times New Roman" w:hAnsi="Times New Roman"/>
          <w:b/>
          <w:sz w:val="28"/>
          <w:szCs w:val="28"/>
        </w:rPr>
      </w:pPr>
    </w:p>
    <w:p w14:paraId="0F575A7F" w14:textId="77777777" w:rsidR="00522EAD" w:rsidRDefault="00522EAD" w:rsidP="00335B19">
      <w:pPr>
        <w:spacing w:after="0" w:line="240" w:lineRule="auto"/>
        <w:jc w:val="center"/>
        <w:rPr>
          <w:rFonts w:ascii="Times New Roman" w:hAnsi="Times New Roman"/>
          <w:b/>
          <w:sz w:val="28"/>
          <w:szCs w:val="28"/>
        </w:rPr>
      </w:pPr>
    </w:p>
    <w:p w14:paraId="72C07B98" w14:textId="62842929" w:rsidR="00AD526E" w:rsidRDefault="00AD526E" w:rsidP="00335B19">
      <w:pPr>
        <w:spacing w:after="0" w:line="240" w:lineRule="auto"/>
        <w:jc w:val="center"/>
        <w:rPr>
          <w:rFonts w:ascii="Times New Roman" w:hAnsi="Times New Roman"/>
          <w:b/>
          <w:sz w:val="28"/>
          <w:szCs w:val="28"/>
        </w:rPr>
      </w:pPr>
      <w:r w:rsidRPr="00335B19">
        <w:rPr>
          <w:rFonts w:ascii="Times New Roman" w:hAnsi="Times New Roman"/>
          <w:b/>
          <w:sz w:val="28"/>
          <w:szCs w:val="28"/>
        </w:rPr>
        <w:t>ПОЛОЖЕНИЕ</w:t>
      </w:r>
    </w:p>
    <w:p w14:paraId="6E530917" w14:textId="4CA50BBF" w:rsidR="00335B19" w:rsidRPr="00335B19" w:rsidRDefault="00335B19" w:rsidP="00335B19">
      <w:pPr>
        <w:spacing w:after="0" w:line="240" w:lineRule="auto"/>
        <w:jc w:val="center"/>
        <w:rPr>
          <w:rFonts w:ascii="Times New Roman" w:hAnsi="Times New Roman"/>
          <w:b/>
          <w:sz w:val="28"/>
          <w:szCs w:val="28"/>
        </w:rPr>
      </w:pPr>
      <w:r w:rsidRPr="00335B19">
        <w:rPr>
          <w:rFonts w:ascii="Times New Roman" w:hAnsi="Times New Roman"/>
          <w:b/>
          <w:sz w:val="28"/>
          <w:szCs w:val="28"/>
        </w:rPr>
        <w:t xml:space="preserve"> </w:t>
      </w:r>
      <w:bookmarkStart w:id="2" w:name="_Hlk532474317"/>
      <w:r w:rsidRPr="00335B19">
        <w:rPr>
          <w:rFonts w:ascii="Times New Roman" w:hAnsi="Times New Roman"/>
          <w:b/>
          <w:sz w:val="28"/>
          <w:szCs w:val="28"/>
        </w:rPr>
        <w:t xml:space="preserve">о конкурсном отборе представителей общественных объединений, некоммерческих организаций в состав Общественной палаты </w:t>
      </w:r>
    </w:p>
    <w:p w14:paraId="0290A9C6" w14:textId="77777777" w:rsidR="00335B19" w:rsidRPr="00335B19" w:rsidRDefault="00335B19" w:rsidP="00335B19">
      <w:pPr>
        <w:spacing w:after="0" w:line="240" w:lineRule="auto"/>
        <w:jc w:val="center"/>
        <w:rPr>
          <w:rFonts w:ascii="Times New Roman" w:hAnsi="Times New Roman"/>
          <w:b/>
          <w:sz w:val="28"/>
          <w:szCs w:val="28"/>
        </w:rPr>
      </w:pPr>
      <w:r w:rsidRPr="00335B19">
        <w:rPr>
          <w:rFonts w:ascii="Times New Roman" w:hAnsi="Times New Roman"/>
          <w:b/>
          <w:sz w:val="28"/>
          <w:szCs w:val="28"/>
        </w:rPr>
        <w:t>муниципального образования город Краснодар</w:t>
      </w:r>
    </w:p>
    <w:bookmarkEnd w:id="2"/>
    <w:p w14:paraId="02CDD27F" w14:textId="77777777" w:rsidR="00335B19" w:rsidRDefault="00335B19" w:rsidP="00335B19">
      <w:pPr>
        <w:spacing w:after="0" w:line="240" w:lineRule="auto"/>
        <w:jc w:val="center"/>
        <w:rPr>
          <w:rFonts w:ascii="Times New Roman" w:hAnsi="Times New Roman"/>
          <w:b/>
          <w:sz w:val="28"/>
          <w:szCs w:val="28"/>
        </w:rPr>
      </w:pPr>
    </w:p>
    <w:p w14:paraId="3810025F" w14:textId="7CD32076" w:rsidR="00E3381F" w:rsidRDefault="00335B19" w:rsidP="00E3381F">
      <w:pPr>
        <w:spacing w:after="0" w:line="240" w:lineRule="auto"/>
        <w:ind w:firstLine="851"/>
        <w:jc w:val="both"/>
        <w:rPr>
          <w:rFonts w:ascii="Times New Roman" w:hAnsi="Times New Roman"/>
          <w:sz w:val="28"/>
          <w:szCs w:val="28"/>
        </w:rPr>
      </w:pPr>
      <w:r w:rsidRPr="00335B19">
        <w:rPr>
          <w:rFonts w:ascii="Times New Roman" w:hAnsi="Times New Roman"/>
          <w:sz w:val="28"/>
          <w:szCs w:val="28"/>
        </w:rPr>
        <w:t xml:space="preserve">Настоящее Положение разработано в соответствии </w:t>
      </w:r>
      <w:r w:rsidR="00CA682C">
        <w:rPr>
          <w:rFonts w:ascii="Times New Roman" w:hAnsi="Times New Roman"/>
          <w:sz w:val="28"/>
          <w:szCs w:val="28"/>
        </w:rPr>
        <w:t xml:space="preserve">с Положением </w:t>
      </w:r>
      <w:r w:rsidR="00CA682C" w:rsidRPr="00335B19">
        <w:rPr>
          <w:rFonts w:ascii="Times New Roman" w:hAnsi="Times New Roman"/>
          <w:sz w:val="28"/>
          <w:szCs w:val="28"/>
        </w:rPr>
        <w:t>Об Общественной палате муниципального образования город Краснодар</w:t>
      </w:r>
      <w:r w:rsidR="00CA682C">
        <w:rPr>
          <w:rFonts w:ascii="Times New Roman" w:hAnsi="Times New Roman"/>
          <w:sz w:val="28"/>
          <w:szCs w:val="28"/>
        </w:rPr>
        <w:t xml:space="preserve">, утвержденном </w:t>
      </w:r>
      <w:r w:rsidRPr="00335B19">
        <w:rPr>
          <w:rFonts w:ascii="Times New Roman" w:hAnsi="Times New Roman"/>
          <w:sz w:val="28"/>
          <w:szCs w:val="28"/>
        </w:rPr>
        <w:t>постановлен</w:t>
      </w:r>
      <w:r w:rsidRPr="00DF11FD">
        <w:rPr>
          <w:rFonts w:ascii="Times New Roman" w:hAnsi="Times New Roman"/>
          <w:sz w:val="28"/>
          <w:szCs w:val="28"/>
        </w:rPr>
        <w:t>и</w:t>
      </w:r>
      <w:r w:rsidR="00CA682C">
        <w:rPr>
          <w:rFonts w:ascii="Times New Roman" w:hAnsi="Times New Roman"/>
          <w:sz w:val="28"/>
          <w:szCs w:val="28"/>
        </w:rPr>
        <w:t>ем</w:t>
      </w:r>
      <w:r w:rsidRPr="00335B19">
        <w:rPr>
          <w:rFonts w:ascii="Times New Roman" w:hAnsi="Times New Roman"/>
          <w:sz w:val="28"/>
          <w:szCs w:val="28"/>
        </w:rPr>
        <w:t xml:space="preserve"> администрации муниципального образования город Краснодар от 18.08.2010</w:t>
      </w:r>
      <w:r w:rsidR="00356E23">
        <w:rPr>
          <w:rFonts w:ascii="Times New Roman" w:hAnsi="Times New Roman"/>
          <w:sz w:val="28"/>
          <w:szCs w:val="28"/>
        </w:rPr>
        <w:t xml:space="preserve"> </w:t>
      </w:r>
      <w:r w:rsidRPr="00335B19">
        <w:rPr>
          <w:rFonts w:ascii="Times New Roman" w:hAnsi="Times New Roman"/>
          <w:sz w:val="28"/>
          <w:szCs w:val="28"/>
        </w:rPr>
        <w:t>№ 6214</w:t>
      </w:r>
      <w:r w:rsidR="00CA682C">
        <w:rPr>
          <w:rFonts w:ascii="Times New Roman" w:hAnsi="Times New Roman"/>
          <w:sz w:val="28"/>
          <w:szCs w:val="28"/>
        </w:rPr>
        <w:t xml:space="preserve"> (далее – Положение об Общественной палате)</w:t>
      </w:r>
      <w:r w:rsidRPr="002D2F48">
        <w:rPr>
          <w:rFonts w:ascii="Times New Roman" w:hAnsi="Times New Roman"/>
          <w:sz w:val="28"/>
          <w:szCs w:val="28"/>
        </w:rPr>
        <w:t>,</w:t>
      </w:r>
      <w:r w:rsidRPr="00335B19">
        <w:rPr>
          <w:rFonts w:ascii="Times New Roman" w:hAnsi="Times New Roman"/>
          <w:sz w:val="28"/>
          <w:szCs w:val="28"/>
        </w:rPr>
        <w:t xml:space="preserve"> </w:t>
      </w:r>
      <w:r w:rsidR="00CA682C">
        <w:rPr>
          <w:rFonts w:ascii="Times New Roman" w:hAnsi="Times New Roman"/>
          <w:sz w:val="28"/>
          <w:szCs w:val="28"/>
        </w:rPr>
        <w:t xml:space="preserve">постановлением </w:t>
      </w:r>
      <w:r w:rsidR="00CA682C" w:rsidRPr="00335B19">
        <w:rPr>
          <w:rFonts w:ascii="Times New Roman" w:hAnsi="Times New Roman"/>
          <w:sz w:val="28"/>
          <w:szCs w:val="28"/>
        </w:rPr>
        <w:t xml:space="preserve">администрации муниципального образования город Краснодар </w:t>
      </w:r>
      <w:r w:rsidRPr="00244ED4">
        <w:rPr>
          <w:rFonts w:ascii="Times New Roman" w:hAnsi="Times New Roman"/>
          <w:sz w:val="28"/>
          <w:szCs w:val="28"/>
        </w:rPr>
        <w:t>от</w:t>
      </w:r>
      <w:r w:rsidR="008D5894">
        <w:rPr>
          <w:rFonts w:ascii="Times New Roman" w:hAnsi="Times New Roman"/>
          <w:sz w:val="28"/>
          <w:szCs w:val="28"/>
        </w:rPr>
        <w:t xml:space="preserve"> 15.05.2017 № 1939 </w:t>
      </w:r>
      <w:r w:rsidRPr="00244ED4">
        <w:rPr>
          <w:rFonts w:ascii="Times New Roman" w:hAnsi="Times New Roman"/>
          <w:sz w:val="28"/>
          <w:szCs w:val="28"/>
        </w:rPr>
        <w:t>«Об утверждении членов Общественной палаты муниципального образования город Краснодар»</w:t>
      </w:r>
      <w:r w:rsidR="004A49C0">
        <w:rPr>
          <w:rFonts w:ascii="Times New Roman" w:hAnsi="Times New Roman"/>
          <w:sz w:val="28"/>
          <w:szCs w:val="28"/>
        </w:rPr>
        <w:t xml:space="preserve"> (в ред. от </w:t>
      </w:r>
      <w:r w:rsidR="00F95998">
        <w:rPr>
          <w:rFonts w:ascii="Times New Roman" w:hAnsi="Times New Roman"/>
          <w:sz w:val="28"/>
          <w:szCs w:val="28"/>
        </w:rPr>
        <w:t>02</w:t>
      </w:r>
      <w:r w:rsidR="004A49C0">
        <w:rPr>
          <w:rFonts w:ascii="Times New Roman" w:hAnsi="Times New Roman"/>
          <w:sz w:val="28"/>
          <w:szCs w:val="28"/>
        </w:rPr>
        <w:t>.</w:t>
      </w:r>
      <w:r w:rsidR="00F95998">
        <w:rPr>
          <w:rFonts w:ascii="Times New Roman" w:hAnsi="Times New Roman"/>
          <w:sz w:val="28"/>
          <w:szCs w:val="28"/>
        </w:rPr>
        <w:t>06.</w:t>
      </w:r>
      <w:r w:rsidR="004A49C0">
        <w:rPr>
          <w:rFonts w:ascii="Times New Roman" w:hAnsi="Times New Roman"/>
          <w:sz w:val="28"/>
          <w:szCs w:val="28"/>
        </w:rPr>
        <w:t>2023</w:t>
      </w:r>
      <w:r w:rsidR="00F95998">
        <w:rPr>
          <w:rFonts w:ascii="Times New Roman" w:hAnsi="Times New Roman"/>
          <w:sz w:val="28"/>
          <w:szCs w:val="28"/>
        </w:rPr>
        <w:t xml:space="preserve"> № 2420</w:t>
      </w:r>
      <w:r w:rsidR="004A49C0">
        <w:rPr>
          <w:rFonts w:ascii="Times New Roman" w:hAnsi="Times New Roman"/>
          <w:sz w:val="28"/>
          <w:szCs w:val="28"/>
        </w:rPr>
        <w:t>)</w:t>
      </w:r>
      <w:r w:rsidRPr="00335B19">
        <w:rPr>
          <w:rFonts w:ascii="Times New Roman" w:hAnsi="Times New Roman"/>
          <w:sz w:val="28"/>
          <w:szCs w:val="28"/>
        </w:rPr>
        <w:t>,</w:t>
      </w:r>
      <w:r w:rsidR="00363ED7">
        <w:rPr>
          <w:rFonts w:ascii="Times New Roman" w:hAnsi="Times New Roman"/>
          <w:sz w:val="28"/>
          <w:szCs w:val="28"/>
        </w:rPr>
        <w:t xml:space="preserve"> </w:t>
      </w:r>
      <w:r w:rsidR="00356E23" w:rsidRPr="00DF11FD">
        <w:rPr>
          <w:rFonts w:ascii="Times New Roman" w:hAnsi="Times New Roman"/>
          <w:sz w:val="28"/>
          <w:szCs w:val="28"/>
        </w:rPr>
        <w:t xml:space="preserve">решением городской Думы Краснодара </w:t>
      </w:r>
      <w:r w:rsidR="00363ED7" w:rsidRPr="00DF11FD">
        <w:rPr>
          <w:rFonts w:ascii="Times New Roman" w:hAnsi="Times New Roman"/>
          <w:sz w:val="28"/>
          <w:szCs w:val="28"/>
        </w:rPr>
        <w:t>от</w:t>
      </w:r>
      <w:r w:rsidR="008446C4">
        <w:rPr>
          <w:rFonts w:ascii="Times New Roman" w:hAnsi="Times New Roman"/>
          <w:sz w:val="28"/>
          <w:szCs w:val="28"/>
        </w:rPr>
        <w:t xml:space="preserve"> 29.05.2023</w:t>
      </w:r>
      <w:r w:rsidR="00AD0430">
        <w:rPr>
          <w:rFonts w:ascii="Times New Roman" w:hAnsi="Times New Roman"/>
          <w:sz w:val="28"/>
          <w:szCs w:val="28"/>
        </w:rPr>
        <w:t xml:space="preserve"> </w:t>
      </w:r>
      <w:r w:rsidR="00363ED7" w:rsidRPr="00DF11FD">
        <w:rPr>
          <w:rFonts w:ascii="Times New Roman" w:hAnsi="Times New Roman"/>
          <w:sz w:val="28"/>
          <w:szCs w:val="28"/>
        </w:rPr>
        <w:t>№</w:t>
      </w:r>
      <w:r w:rsidR="008D32E6">
        <w:rPr>
          <w:rFonts w:ascii="Times New Roman" w:hAnsi="Times New Roman"/>
          <w:sz w:val="28"/>
          <w:szCs w:val="28"/>
        </w:rPr>
        <w:t xml:space="preserve"> 57 п.15 </w:t>
      </w:r>
      <w:r w:rsidR="00356E23" w:rsidRPr="00DF11FD">
        <w:rPr>
          <w:rFonts w:ascii="Times New Roman" w:hAnsi="Times New Roman"/>
          <w:sz w:val="28"/>
          <w:szCs w:val="28"/>
        </w:rPr>
        <w:t>«</w:t>
      </w:r>
      <w:r w:rsidR="00AD0430">
        <w:rPr>
          <w:rFonts w:ascii="Times New Roman" w:hAnsi="Times New Roman"/>
          <w:sz w:val="28"/>
          <w:szCs w:val="28"/>
        </w:rPr>
        <w:t>О формировании нового состава Общественной палаты муниципального образования город Краснодар</w:t>
      </w:r>
      <w:r w:rsidR="00356E23" w:rsidRPr="00DF11FD">
        <w:rPr>
          <w:rFonts w:ascii="Times New Roman" w:hAnsi="Times New Roman"/>
          <w:sz w:val="28"/>
          <w:szCs w:val="28"/>
        </w:rPr>
        <w:t>»,</w:t>
      </w:r>
      <w:r w:rsidR="00356E23">
        <w:rPr>
          <w:rFonts w:ascii="Times New Roman" w:hAnsi="Times New Roman"/>
          <w:b/>
          <w:sz w:val="28"/>
          <w:szCs w:val="28"/>
        </w:rPr>
        <w:t xml:space="preserve"> </w:t>
      </w:r>
      <w:r w:rsidRPr="00356E23">
        <w:rPr>
          <w:rFonts w:ascii="Times New Roman" w:hAnsi="Times New Roman"/>
          <w:sz w:val="28"/>
          <w:szCs w:val="28"/>
        </w:rPr>
        <w:t>Регламентом</w:t>
      </w:r>
      <w:r w:rsidRPr="00335B19">
        <w:rPr>
          <w:rFonts w:ascii="Times New Roman" w:hAnsi="Times New Roman"/>
          <w:sz w:val="28"/>
          <w:szCs w:val="28"/>
        </w:rPr>
        <w:t xml:space="preserve"> Общественной палаты муниципального образования город Краснодар, в целях проведения </w:t>
      </w:r>
      <w:r w:rsidRPr="00363ED7">
        <w:rPr>
          <w:rFonts w:ascii="Times New Roman" w:hAnsi="Times New Roman"/>
          <w:sz w:val="28"/>
          <w:szCs w:val="28"/>
        </w:rPr>
        <w:t>конкурсного отбора</w:t>
      </w:r>
      <w:r w:rsidR="00363ED7">
        <w:rPr>
          <w:rFonts w:ascii="Times New Roman" w:hAnsi="Times New Roman"/>
          <w:b/>
          <w:sz w:val="28"/>
          <w:szCs w:val="28"/>
        </w:rPr>
        <w:t xml:space="preserve"> </w:t>
      </w:r>
      <w:r w:rsidR="00363ED7" w:rsidRPr="00D54DA0">
        <w:rPr>
          <w:rFonts w:ascii="Times New Roman" w:hAnsi="Times New Roman"/>
          <w:sz w:val="28"/>
          <w:szCs w:val="28"/>
        </w:rPr>
        <w:t>представителей общественных объединений, некоммерческих организаций в состав Общественной палаты муниципального образования город Краснода</w:t>
      </w:r>
      <w:r w:rsidR="00363ED7" w:rsidRPr="00052200">
        <w:rPr>
          <w:rFonts w:ascii="Times New Roman" w:hAnsi="Times New Roman"/>
          <w:sz w:val="28"/>
          <w:szCs w:val="28"/>
        </w:rPr>
        <w:t xml:space="preserve">р </w:t>
      </w:r>
      <w:r w:rsidRPr="00D54DA0">
        <w:rPr>
          <w:rFonts w:ascii="Times New Roman" w:hAnsi="Times New Roman"/>
          <w:sz w:val="28"/>
          <w:szCs w:val="28"/>
        </w:rPr>
        <w:t>(далее</w:t>
      </w:r>
      <w:r w:rsidR="009F3A28" w:rsidRPr="00D54DA0">
        <w:rPr>
          <w:rFonts w:ascii="Times New Roman" w:hAnsi="Times New Roman"/>
          <w:sz w:val="28"/>
          <w:szCs w:val="28"/>
        </w:rPr>
        <w:t xml:space="preserve"> также</w:t>
      </w:r>
      <w:r w:rsidRPr="00D54DA0">
        <w:rPr>
          <w:rFonts w:ascii="Times New Roman" w:hAnsi="Times New Roman"/>
          <w:sz w:val="28"/>
          <w:szCs w:val="28"/>
        </w:rPr>
        <w:t xml:space="preserve"> – </w:t>
      </w:r>
      <w:r w:rsidR="009F3A28" w:rsidRPr="00D54DA0">
        <w:rPr>
          <w:rFonts w:ascii="Times New Roman" w:hAnsi="Times New Roman"/>
          <w:sz w:val="28"/>
          <w:szCs w:val="28"/>
        </w:rPr>
        <w:t>Конкурс</w:t>
      </w:r>
      <w:r w:rsidRPr="00D54DA0">
        <w:rPr>
          <w:rFonts w:ascii="Times New Roman" w:hAnsi="Times New Roman"/>
          <w:sz w:val="28"/>
          <w:szCs w:val="28"/>
        </w:rPr>
        <w:t>).</w:t>
      </w:r>
    </w:p>
    <w:p w14:paraId="49418C68" w14:textId="77777777" w:rsidR="00E3381F" w:rsidRDefault="00E3381F" w:rsidP="00E3381F">
      <w:pPr>
        <w:spacing w:after="0" w:line="240" w:lineRule="auto"/>
        <w:ind w:firstLine="851"/>
        <w:jc w:val="both"/>
        <w:rPr>
          <w:rFonts w:ascii="Times New Roman" w:hAnsi="Times New Roman"/>
          <w:sz w:val="28"/>
          <w:szCs w:val="28"/>
        </w:rPr>
      </w:pPr>
    </w:p>
    <w:p w14:paraId="2F422F4B" w14:textId="77777777" w:rsidR="00522EAD" w:rsidRDefault="00522EAD" w:rsidP="00E3381F">
      <w:pPr>
        <w:spacing w:after="0" w:line="240" w:lineRule="auto"/>
        <w:ind w:firstLine="851"/>
        <w:jc w:val="center"/>
        <w:rPr>
          <w:rFonts w:ascii="Times New Roman" w:hAnsi="Times New Roman"/>
          <w:sz w:val="28"/>
          <w:szCs w:val="28"/>
        </w:rPr>
      </w:pPr>
    </w:p>
    <w:p w14:paraId="7EA68952" w14:textId="102D271D" w:rsidR="00E3381F" w:rsidRPr="00E3381F" w:rsidRDefault="00E3381F" w:rsidP="00E3381F">
      <w:pPr>
        <w:spacing w:after="0" w:line="240" w:lineRule="auto"/>
        <w:ind w:firstLine="851"/>
        <w:jc w:val="center"/>
      </w:pPr>
      <w:r w:rsidRPr="00522EAD">
        <w:rPr>
          <w:rFonts w:ascii="Times New Roman" w:hAnsi="Times New Roman"/>
          <w:b/>
          <w:bCs/>
          <w:sz w:val="28"/>
          <w:szCs w:val="28"/>
        </w:rPr>
        <w:t>1.</w:t>
      </w:r>
      <w:r>
        <w:rPr>
          <w:rFonts w:ascii="Times New Roman" w:hAnsi="Times New Roman"/>
          <w:sz w:val="28"/>
          <w:szCs w:val="28"/>
        </w:rPr>
        <w:t xml:space="preserve"> </w:t>
      </w:r>
      <w:r w:rsidR="00335B19" w:rsidRPr="00E3381F">
        <w:rPr>
          <w:rFonts w:ascii="Times New Roman" w:hAnsi="Times New Roman"/>
          <w:b/>
          <w:sz w:val="28"/>
          <w:szCs w:val="28"/>
        </w:rPr>
        <w:t xml:space="preserve">Условия участия в </w:t>
      </w:r>
      <w:r w:rsidR="009F3A28" w:rsidRPr="00E3381F">
        <w:rPr>
          <w:rFonts w:ascii="Times New Roman" w:hAnsi="Times New Roman"/>
          <w:b/>
          <w:sz w:val="28"/>
          <w:szCs w:val="28"/>
        </w:rPr>
        <w:t>Конкурсе</w:t>
      </w:r>
    </w:p>
    <w:p w14:paraId="4AA93D70" w14:textId="4880576B" w:rsidR="00E3381F" w:rsidRPr="00E3381F" w:rsidRDefault="00335B19" w:rsidP="00E3381F">
      <w:pPr>
        <w:spacing w:before="240" w:after="0" w:line="240" w:lineRule="auto"/>
        <w:ind w:firstLine="851"/>
        <w:jc w:val="both"/>
        <w:rPr>
          <w:rFonts w:ascii="Times New Roman" w:hAnsi="Times New Roman"/>
          <w:sz w:val="28"/>
          <w:szCs w:val="28"/>
        </w:rPr>
      </w:pPr>
      <w:r w:rsidRPr="00E3381F">
        <w:rPr>
          <w:rFonts w:ascii="Times New Roman" w:hAnsi="Times New Roman"/>
          <w:sz w:val="28"/>
          <w:szCs w:val="28"/>
        </w:rPr>
        <w:t xml:space="preserve">1.1. </w:t>
      </w:r>
      <w:bookmarkStart w:id="3" w:name="_Hlk532551217"/>
      <w:r w:rsidRPr="00E3381F">
        <w:rPr>
          <w:rFonts w:ascii="Times New Roman" w:hAnsi="Times New Roman"/>
          <w:sz w:val="28"/>
          <w:szCs w:val="28"/>
        </w:rPr>
        <w:t xml:space="preserve">В </w:t>
      </w:r>
      <w:r w:rsidR="009F3A28" w:rsidRPr="00E3381F">
        <w:rPr>
          <w:rFonts w:ascii="Times New Roman" w:hAnsi="Times New Roman"/>
          <w:sz w:val="28"/>
          <w:szCs w:val="28"/>
        </w:rPr>
        <w:t xml:space="preserve">Конкурсе </w:t>
      </w:r>
      <w:r w:rsidRPr="00E3381F">
        <w:rPr>
          <w:rFonts w:ascii="Times New Roman" w:hAnsi="Times New Roman"/>
          <w:sz w:val="28"/>
          <w:szCs w:val="28"/>
        </w:rPr>
        <w:t xml:space="preserve">имеют право участвовать представители общественных объединений, некоммерческих организаций, </w:t>
      </w:r>
      <w:r w:rsidR="00E3381F" w:rsidRPr="00E3381F">
        <w:rPr>
          <w:rFonts w:ascii="Times New Roman" w:hAnsi="Times New Roman"/>
          <w:sz w:val="28"/>
          <w:szCs w:val="28"/>
        </w:rPr>
        <w:t>зарегистрированных на территории Краснодарского края и осуществляющих деятельность на территории муниципального образования город Краснодар:</w:t>
      </w:r>
    </w:p>
    <w:p w14:paraId="7CDFC477" w14:textId="1B80CA82" w:rsidR="00335B19" w:rsidRPr="00335B19" w:rsidRDefault="00335B19" w:rsidP="001C5FA7">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335B19">
        <w:rPr>
          <w:rFonts w:ascii="Times New Roman" w:hAnsi="Times New Roman"/>
          <w:sz w:val="28"/>
          <w:szCs w:val="28"/>
        </w:rPr>
        <w:t>- по одному представителю, в качестве кандидата в состав Общественной палаты</w:t>
      </w:r>
      <w:r w:rsidR="00944D77">
        <w:rPr>
          <w:rFonts w:ascii="Times New Roman" w:hAnsi="Times New Roman"/>
          <w:sz w:val="28"/>
          <w:szCs w:val="28"/>
        </w:rPr>
        <w:t xml:space="preserve"> муниципального образования город Краснодар (далее также – Общественная палата)</w:t>
      </w:r>
      <w:r w:rsidRPr="00335B19">
        <w:rPr>
          <w:rFonts w:ascii="Times New Roman" w:hAnsi="Times New Roman"/>
          <w:sz w:val="28"/>
          <w:szCs w:val="28"/>
        </w:rPr>
        <w:t>, от общественного объединения, некоммерческой организации, достигшего к моменту выдвижения возраста 18 лет.</w:t>
      </w:r>
    </w:p>
    <w:bookmarkEnd w:id="3"/>
    <w:p w14:paraId="2F80FE45" w14:textId="39DAE08F" w:rsidR="00335B19" w:rsidRPr="00335B19" w:rsidRDefault="00335B19" w:rsidP="001C5FA7">
      <w:pPr>
        <w:spacing w:after="0" w:line="240" w:lineRule="auto"/>
        <w:ind w:firstLine="851"/>
        <w:jc w:val="both"/>
        <w:rPr>
          <w:rFonts w:ascii="Times New Roman" w:hAnsi="Times New Roman"/>
          <w:sz w:val="28"/>
          <w:szCs w:val="28"/>
        </w:rPr>
      </w:pPr>
      <w:r w:rsidRPr="00335B19">
        <w:rPr>
          <w:rFonts w:ascii="Times New Roman" w:hAnsi="Times New Roman"/>
          <w:sz w:val="28"/>
          <w:szCs w:val="28"/>
        </w:rPr>
        <w:t>1.2. Не допускаются в соответствии с Положением об Общественной палате к выдвижению кандидатов в члены Общественной палаты следующие общественные объединения, некоммерческие организации:</w:t>
      </w:r>
    </w:p>
    <w:p w14:paraId="163F29A4" w14:textId="77777777" w:rsidR="00522EAD" w:rsidRDefault="00CB7BD2" w:rsidP="00522EAD">
      <w:pPr>
        <w:spacing w:after="0" w:line="240" w:lineRule="auto"/>
        <w:ind w:firstLine="851"/>
        <w:jc w:val="both"/>
        <w:textAlignment w:val="baseline"/>
        <w:rPr>
          <w:rFonts w:ascii="Times New Roman" w:hAnsi="Times New Roman"/>
          <w:sz w:val="28"/>
          <w:szCs w:val="28"/>
        </w:rPr>
      </w:pPr>
      <w:r w:rsidRPr="00CB7BD2">
        <w:rPr>
          <w:rFonts w:ascii="Times New Roman" w:hAnsi="Times New Roman"/>
          <w:sz w:val="28"/>
          <w:szCs w:val="28"/>
        </w:rPr>
        <w:lastRenderedPageBreak/>
        <w:t>некоммерческие организации, зарегистрированные менее чем за один год до дня формирования состава Общественной палаты;</w:t>
      </w:r>
    </w:p>
    <w:p w14:paraId="4BDA39B3" w14:textId="0460F261" w:rsidR="00CB7BD2" w:rsidRPr="00CB7BD2" w:rsidRDefault="00CB7BD2" w:rsidP="00522EAD">
      <w:pPr>
        <w:spacing w:after="0" w:line="240" w:lineRule="auto"/>
        <w:ind w:firstLine="851"/>
        <w:jc w:val="both"/>
        <w:textAlignment w:val="baseline"/>
        <w:rPr>
          <w:rFonts w:ascii="Times New Roman" w:hAnsi="Times New Roman"/>
          <w:sz w:val="28"/>
          <w:szCs w:val="28"/>
        </w:rPr>
      </w:pPr>
      <w:r w:rsidRPr="00CB7BD2">
        <w:rPr>
          <w:rFonts w:ascii="Times New Roman" w:hAnsi="Times New Roman"/>
          <w:sz w:val="28"/>
          <w:szCs w:val="28"/>
        </w:rPr>
        <w:t>политические партии;</w:t>
      </w:r>
    </w:p>
    <w:p w14:paraId="0DE467CA" w14:textId="6F6DD71A" w:rsidR="00CB7BD2" w:rsidRPr="00CB7BD2" w:rsidRDefault="00CB7BD2" w:rsidP="00CB7BD2">
      <w:pPr>
        <w:spacing w:after="0" w:line="240" w:lineRule="auto"/>
        <w:ind w:firstLine="851"/>
        <w:jc w:val="both"/>
        <w:textAlignment w:val="baseline"/>
        <w:rPr>
          <w:rFonts w:ascii="Times New Roman" w:hAnsi="Times New Roman"/>
          <w:sz w:val="28"/>
          <w:szCs w:val="28"/>
        </w:rPr>
      </w:pPr>
      <w:r w:rsidRPr="00CB7BD2">
        <w:rPr>
          <w:rFonts w:ascii="Times New Roman" w:hAnsi="Times New Roman"/>
          <w:sz w:val="28"/>
          <w:szCs w:val="28"/>
        </w:rPr>
        <w:t xml:space="preserve">некоммерческие организации, которым в соответствии с Федеральным законом от 25.07.2002 </w:t>
      </w:r>
      <w:r>
        <w:rPr>
          <w:rFonts w:ascii="Times New Roman" w:hAnsi="Times New Roman"/>
          <w:sz w:val="28"/>
          <w:szCs w:val="28"/>
        </w:rPr>
        <w:t>№</w:t>
      </w:r>
      <w:r w:rsidRPr="00CB7BD2">
        <w:rPr>
          <w:rFonts w:ascii="Times New Roman" w:hAnsi="Times New Roman"/>
          <w:sz w:val="28"/>
          <w:szCs w:val="28"/>
        </w:rPr>
        <w:t xml:space="preserve"> 114-ФЗ </w:t>
      </w:r>
      <w:r w:rsidR="00F77C83">
        <w:rPr>
          <w:rFonts w:ascii="Times New Roman" w:hAnsi="Times New Roman"/>
          <w:sz w:val="28"/>
          <w:szCs w:val="28"/>
        </w:rPr>
        <w:t>«</w:t>
      </w:r>
      <w:r w:rsidRPr="00CB7BD2">
        <w:rPr>
          <w:rFonts w:ascii="Times New Roman" w:hAnsi="Times New Roman"/>
          <w:sz w:val="28"/>
          <w:szCs w:val="28"/>
        </w:rPr>
        <w:t>О противодействии экстремистской деятельности</w:t>
      </w:r>
      <w:r w:rsidR="00F77C83">
        <w:rPr>
          <w:rFonts w:ascii="Times New Roman" w:hAnsi="Times New Roman"/>
          <w:sz w:val="28"/>
          <w:szCs w:val="28"/>
        </w:rPr>
        <w:t>»</w:t>
      </w:r>
      <w:r w:rsidRPr="00CB7BD2">
        <w:rPr>
          <w:rFonts w:ascii="Times New Roman" w:hAnsi="Times New Roman"/>
          <w:sz w:val="28"/>
          <w:szCs w:val="28"/>
        </w:rPr>
        <w:t xml:space="preserve"> (далее - Федеральный закон </w:t>
      </w:r>
      <w:r w:rsidR="00F77C83">
        <w:rPr>
          <w:rFonts w:ascii="Times New Roman" w:hAnsi="Times New Roman"/>
          <w:sz w:val="28"/>
          <w:szCs w:val="28"/>
        </w:rPr>
        <w:t>«</w:t>
      </w:r>
      <w:r w:rsidRPr="00CB7BD2">
        <w:rPr>
          <w:rFonts w:ascii="Times New Roman" w:hAnsi="Times New Roman"/>
          <w:sz w:val="28"/>
          <w:szCs w:val="28"/>
        </w:rPr>
        <w:t>О противодействии экстремистской деятельности</w:t>
      </w:r>
      <w:r w:rsidR="00F77C83">
        <w:rPr>
          <w:rFonts w:ascii="Times New Roman" w:hAnsi="Times New Roman"/>
          <w:sz w:val="28"/>
          <w:szCs w:val="28"/>
        </w:rPr>
        <w:t>»</w:t>
      </w:r>
      <w:r w:rsidRPr="00CB7BD2">
        <w:rPr>
          <w:rFonts w:ascii="Times New Roman" w:hAnsi="Times New Roman"/>
          <w:sz w:val="28"/>
          <w:szCs w:val="28"/>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2122A87C" w14:textId="2B59D779" w:rsidR="00CB7BD2" w:rsidRDefault="00CB7BD2" w:rsidP="00CB7BD2">
      <w:pPr>
        <w:spacing w:after="0" w:line="240" w:lineRule="auto"/>
        <w:ind w:firstLine="851"/>
        <w:jc w:val="both"/>
        <w:textAlignment w:val="baseline"/>
        <w:rPr>
          <w:rFonts w:ascii="Times New Roman" w:hAnsi="Times New Roman"/>
          <w:sz w:val="28"/>
          <w:szCs w:val="28"/>
        </w:rPr>
      </w:pPr>
      <w:r w:rsidRPr="00CB7BD2">
        <w:rPr>
          <w:rFonts w:ascii="Times New Roman" w:hAnsi="Times New Roman"/>
          <w:sz w:val="28"/>
          <w:szCs w:val="28"/>
        </w:rPr>
        <w:t xml:space="preserve">некоммерческие организации, деятельность которых приостановлена в соответствии с Федеральным законом </w:t>
      </w:r>
      <w:r w:rsidR="00F77C83">
        <w:rPr>
          <w:rFonts w:ascii="Times New Roman" w:hAnsi="Times New Roman"/>
          <w:sz w:val="28"/>
          <w:szCs w:val="28"/>
        </w:rPr>
        <w:t>«</w:t>
      </w:r>
      <w:r w:rsidRPr="00CB7BD2">
        <w:rPr>
          <w:rFonts w:ascii="Times New Roman" w:hAnsi="Times New Roman"/>
          <w:sz w:val="28"/>
          <w:szCs w:val="28"/>
        </w:rPr>
        <w:t>О противодействии экстремистской деятельности</w:t>
      </w:r>
      <w:r w:rsidR="00F77C83">
        <w:rPr>
          <w:rFonts w:ascii="Times New Roman" w:hAnsi="Times New Roman"/>
          <w:sz w:val="28"/>
          <w:szCs w:val="28"/>
        </w:rPr>
        <w:t>»</w:t>
      </w:r>
      <w:r w:rsidRPr="00CB7BD2">
        <w:rPr>
          <w:rFonts w:ascii="Times New Roman" w:hAnsi="Times New Roman"/>
          <w:sz w:val="28"/>
          <w:szCs w:val="28"/>
        </w:rPr>
        <w:t>, если решение о приостановлении не было признано судом незаконным.</w:t>
      </w:r>
    </w:p>
    <w:p w14:paraId="3BF19DD4" w14:textId="1B838F71" w:rsidR="002D2F48" w:rsidRPr="00F9031E" w:rsidRDefault="00335B19" w:rsidP="00F9031E">
      <w:pPr>
        <w:spacing w:after="0" w:line="240" w:lineRule="auto"/>
        <w:ind w:firstLine="851"/>
        <w:jc w:val="both"/>
        <w:textAlignment w:val="baseline"/>
        <w:rPr>
          <w:rFonts w:ascii="Times New Roman" w:hAnsi="Times New Roman"/>
          <w:sz w:val="28"/>
          <w:szCs w:val="28"/>
        </w:rPr>
      </w:pPr>
      <w:r w:rsidRPr="00F9031E">
        <w:rPr>
          <w:rFonts w:ascii="Times New Roman" w:hAnsi="Times New Roman"/>
          <w:sz w:val="28"/>
          <w:szCs w:val="28"/>
        </w:rPr>
        <w:t>1.3. Не допускаются к выдвижению в состав Общественной палаты:</w:t>
      </w:r>
    </w:p>
    <w:p w14:paraId="75C2770B" w14:textId="506C953D" w:rsidR="00F9031E" w:rsidRPr="00F9031E" w:rsidRDefault="00944D77" w:rsidP="00F9031E">
      <w:pPr>
        <w:pStyle w:val="ConsPlusNormal"/>
        <w:ind w:firstLine="540"/>
        <w:jc w:val="both"/>
        <w:rPr>
          <w:sz w:val="28"/>
          <w:szCs w:val="28"/>
        </w:rPr>
      </w:pPr>
      <w:r>
        <w:rPr>
          <w:sz w:val="28"/>
          <w:szCs w:val="28"/>
        </w:rPr>
        <w:t>П</w:t>
      </w:r>
      <w:r w:rsidR="00F9031E" w:rsidRPr="00F9031E">
        <w:rPr>
          <w:sz w:val="28"/>
          <w:szCs w:val="28"/>
        </w:rPr>
        <w:t>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14:paraId="3847B492" w14:textId="77777777" w:rsidR="00F9031E" w:rsidRPr="00F9031E" w:rsidRDefault="00F9031E" w:rsidP="00F9031E">
      <w:pPr>
        <w:pStyle w:val="ConsPlusNormal"/>
        <w:ind w:firstLine="540"/>
        <w:jc w:val="both"/>
        <w:rPr>
          <w:sz w:val="28"/>
          <w:szCs w:val="28"/>
        </w:rPr>
      </w:pPr>
      <w:r w:rsidRPr="00F9031E">
        <w:rPr>
          <w:sz w:val="28"/>
          <w:szCs w:val="28"/>
        </w:rPr>
        <w:t>лица, признанные на основании решения суда недееспособными или ограниченно дееспособными;</w:t>
      </w:r>
    </w:p>
    <w:p w14:paraId="31E7076D" w14:textId="77777777" w:rsidR="00F9031E" w:rsidRPr="00F9031E" w:rsidRDefault="00F9031E" w:rsidP="00F9031E">
      <w:pPr>
        <w:pStyle w:val="ConsPlusNormal"/>
        <w:ind w:firstLine="540"/>
        <w:jc w:val="both"/>
        <w:rPr>
          <w:sz w:val="28"/>
          <w:szCs w:val="28"/>
        </w:rPr>
      </w:pPr>
      <w:r w:rsidRPr="00F9031E">
        <w:rPr>
          <w:sz w:val="28"/>
          <w:szCs w:val="28"/>
        </w:rPr>
        <w:t>лица, имеющие непогашенную или неснятую судимость;</w:t>
      </w:r>
    </w:p>
    <w:p w14:paraId="0714B7E5" w14:textId="77777777" w:rsidR="00F9031E" w:rsidRPr="00F9031E" w:rsidRDefault="00F9031E" w:rsidP="00F9031E">
      <w:pPr>
        <w:pStyle w:val="ConsPlusNormal"/>
        <w:ind w:firstLine="540"/>
        <w:jc w:val="both"/>
        <w:rPr>
          <w:sz w:val="28"/>
          <w:szCs w:val="28"/>
        </w:rPr>
      </w:pPr>
      <w:r w:rsidRPr="00F9031E">
        <w:rPr>
          <w:sz w:val="28"/>
          <w:szCs w:val="28"/>
        </w:rP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на территории иностранного государства;</w:t>
      </w:r>
    </w:p>
    <w:p w14:paraId="6BD6864D" w14:textId="77777777" w:rsidR="00522EAD" w:rsidRDefault="00F9031E" w:rsidP="00522EAD">
      <w:pPr>
        <w:pStyle w:val="ConsPlusNormal"/>
        <w:ind w:firstLine="540"/>
        <w:jc w:val="both"/>
        <w:rPr>
          <w:sz w:val="28"/>
          <w:szCs w:val="28"/>
        </w:rPr>
      </w:pPr>
      <w:r w:rsidRPr="00F9031E">
        <w:rPr>
          <w:sz w:val="28"/>
          <w:szCs w:val="28"/>
        </w:rPr>
        <w:t xml:space="preserve">лица, членство которых в Общественной палате ранее было прекращено на основании </w:t>
      </w:r>
      <w:hyperlink w:anchor="P196">
        <w:r w:rsidRPr="00F9031E">
          <w:rPr>
            <w:sz w:val="28"/>
            <w:szCs w:val="28"/>
          </w:rPr>
          <w:t>абзаца девятого пункта 43 раздела VII</w:t>
        </w:r>
      </w:hyperlink>
      <w:r w:rsidR="00944D77">
        <w:rPr>
          <w:sz w:val="28"/>
          <w:szCs w:val="28"/>
        </w:rPr>
        <w:t xml:space="preserve"> </w:t>
      </w:r>
      <w:r w:rsidR="00944D77" w:rsidRPr="00944D77">
        <w:rPr>
          <w:sz w:val="28"/>
          <w:szCs w:val="28"/>
        </w:rPr>
        <w:t>Положени</w:t>
      </w:r>
      <w:r w:rsidR="00944D77">
        <w:rPr>
          <w:sz w:val="28"/>
          <w:szCs w:val="28"/>
        </w:rPr>
        <w:t>я</w:t>
      </w:r>
      <w:r w:rsidR="00944D77" w:rsidRPr="00944D77">
        <w:rPr>
          <w:sz w:val="28"/>
          <w:szCs w:val="28"/>
        </w:rPr>
        <w:t xml:space="preserve"> об Общественной палате</w:t>
      </w:r>
      <w:r w:rsidRPr="00F9031E">
        <w:rPr>
          <w:sz w:val="28"/>
          <w:szCs w:val="28"/>
        </w:rPr>
        <w:t>. В этом случае запрет на членство в Общественной палате относится только к работе Общественной палаты следующего созыва.</w:t>
      </w:r>
    </w:p>
    <w:p w14:paraId="1D9D6AAF" w14:textId="77777777" w:rsidR="00522EAD" w:rsidRDefault="00522EAD" w:rsidP="00522EAD">
      <w:pPr>
        <w:pStyle w:val="ConsPlusNormal"/>
        <w:ind w:firstLine="540"/>
        <w:jc w:val="both"/>
        <w:rPr>
          <w:sz w:val="28"/>
          <w:szCs w:val="28"/>
        </w:rPr>
      </w:pPr>
    </w:p>
    <w:p w14:paraId="208A03BA" w14:textId="1FEB36AE" w:rsidR="00335B19" w:rsidRPr="007E0227" w:rsidRDefault="00335B19" w:rsidP="00522EAD">
      <w:pPr>
        <w:pStyle w:val="ConsPlusNormal"/>
        <w:ind w:firstLine="540"/>
        <w:jc w:val="center"/>
        <w:rPr>
          <w:b/>
          <w:sz w:val="28"/>
          <w:szCs w:val="28"/>
        </w:rPr>
      </w:pPr>
      <w:r w:rsidRPr="00335B19">
        <w:rPr>
          <w:b/>
          <w:sz w:val="28"/>
          <w:szCs w:val="28"/>
        </w:rPr>
        <w:t>2. Конкурсная комиссия</w:t>
      </w:r>
      <w:r w:rsidR="00645B9C">
        <w:rPr>
          <w:b/>
          <w:sz w:val="28"/>
          <w:szCs w:val="28"/>
        </w:rPr>
        <w:t xml:space="preserve">, </w:t>
      </w:r>
      <w:r w:rsidR="00645B9C" w:rsidRPr="007E0227">
        <w:rPr>
          <w:b/>
          <w:sz w:val="28"/>
          <w:szCs w:val="28"/>
        </w:rPr>
        <w:t>рабочая группа</w:t>
      </w:r>
    </w:p>
    <w:p w14:paraId="69BDBAAE" w14:textId="77777777" w:rsidR="00335B19" w:rsidRPr="00335B19" w:rsidRDefault="00335B19" w:rsidP="00335B19">
      <w:pPr>
        <w:spacing w:after="0" w:line="240" w:lineRule="auto"/>
        <w:ind w:firstLine="284"/>
        <w:jc w:val="both"/>
        <w:rPr>
          <w:rFonts w:ascii="Times New Roman" w:hAnsi="Times New Roman"/>
          <w:b/>
          <w:sz w:val="28"/>
          <w:szCs w:val="28"/>
        </w:rPr>
      </w:pPr>
    </w:p>
    <w:p w14:paraId="5029AEBE" w14:textId="74C61D0A" w:rsidR="002D2F48" w:rsidRDefault="00335B19" w:rsidP="002D2F48">
      <w:pPr>
        <w:spacing w:after="0" w:line="240" w:lineRule="auto"/>
        <w:ind w:firstLine="851"/>
        <w:jc w:val="both"/>
        <w:rPr>
          <w:rFonts w:ascii="Times New Roman" w:hAnsi="Times New Roman"/>
          <w:sz w:val="28"/>
          <w:szCs w:val="28"/>
        </w:rPr>
      </w:pPr>
      <w:r w:rsidRPr="00335B19">
        <w:rPr>
          <w:rFonts w:ascii="Times New Roman" w:hAnsi="Times New Roman"/>
          <w:sz w:val="28"/>
          <w:szCs w:val="28"/>
        </w:rPr>
        <w:t>2.1</w:t>
      </w:r>
      <w:r w:rsidR="002D2F48">
        <w:rPr>
          <w:rFonts w:ascii="Times New Roman" w:hAnsi="Times New Roman"/>
          <w:sz w:val="28"/>
          <w:szCs w:val="28"/>
        </w:rPr>
        <w:t>. Ч</w:t>
      </w:r>
      <w:r w:rsidR="002D2F48" w:rsidRPr="00335B19">
        <w:rPr>
          <w:rFonts w:ascii="Times New Roman" w:hAnsi="Times New Roman"/>
          <w:sz w:val="28"/>
          <w:szCs w:val="28"/>
        </w:rPr>
        <w:t>лены Общественной палаты</w:t>
      </w:r>
      <w:r w:rsidR="002D2F48">
        <w:rPr>
          <w:rFonts w:ascii="Times New Roman" w:hAnsi="Times New Roman"/>
          <w:sz w:val="28"/>
          <w:szCs w:val="28"/>
        </w:rPr>
        <w:t>,</w:t>
      </w:r>
      <w:r w:rsidR="002D2F48" w:rsidRPr="00335B19">
        <w:rPr>
          <w:rFonts w:ascii="Times New Roman" w:hAnsi="Times New Roman"/>
          <w:sz w:val="28"/>
          <w:szCs w:val="28"/>
        </w:rPr>
        <w:t xml:space="preserve"> </w:t>
      </w:r>
      <w:r w:rsidR="002D2F48">
        <w:rPr>
          <w:rFonts w:ascii="Times New Roman" w:hAnsi="Times New Roman"/>
          <w:sz w:val="28"/>
          <w:szCs w:val="28"/>
        </w:rPr>
        <w:t xml:space="preserve">утвержденные </w:t>
      </w:r>
      <w:r w:rsidR="002D2F48" w:rsidRPr="00335B19">
        <w:rPr>
          <w:rFonts w:ascii="Times New Roman" w:hAnsi="Times New Roman"/>
          <w:sz w:val="28"/>
          <w:szCs w:val="28"/>
        </w:rPr>
        <w:t>главой муниципального образования город Краснодар и</w:t>
      </w:r>
      <w:r w:rsidR="002D2F48">
        <w:rPr>
          <w:rFonts w:ascii="Times New Roman" w:hAnsi="Times New Roman"/>
          <w:sz w:val="28"/>
          <w:szCs w:val="28"/>
        </w:rPr>
        <w:t xml:space="preserve"> решением</w:t>
      </w:r>
      <w:r w:rsidR="002D2F48" w:rsidRPr="00335B19">
        <w:rPr>
          <w:rFonts w:ascii="Times New Roman" w:hAnsi="Times New Roman"/>
          <w:sz w:val="28"/>
          <w:szCs w:val="28"/>
        </w:rPr>
        <w:t xml:space="preserve"> городской Дум</w:t>
      </w:r>
      <w:r w:rsidR="00F77C83">
        <w:rPr>
          <w:rFonts w:ascii="Times New Roman" w:hAnsi="Times New Roman"/>
          <w:sz w:val="28"/>
          <w:szCs w:val="28"/>
        </w:rPr>
        <w:t>ы</w:t>
      </w:r>
      <w:r w:rsidR="002D2F48" w:rsidRPr="00335B19">
        <w:rPr>
          <w:rFonts w:ascii="Times New Roman" w:hAnsi="Times New Roman"/>
          <w:sz w:val="28"/>
          <w:szCs w:val="28"/>
        </w:rPr>
        <w:t xml:space="preserve"> Краснодара</w:t>
      </w:r>
      <w:r w:rsidR="002D2F48">
        <w:rPr>
          <w:rFonts w:ascii="Times New Roman" w:hAnsi="Times New Roman"/>
          <w:sz w:val="28"/>
          <w:szCs w:val="28"/>
        </w:rPr>
        <w:t>,</w:t>
      </w:r>
      <w:r w:rsidR="002D2F48" w:rsidRPr="00335B19">
        <w:rPr>
          <w:rFonts w:ascii="Times New Roman" w:hAnsi="Times New Roman"/>
          <w:sz w:val="28"/>
          <w:szCs w:val="28"/>
        </w:rPr>
        <w:t xml:space="preserve"> являются членами конкурсной комиссии </w:t>
      </w:r>
      <w:r w:rsidR="002D2F48">
        <w:rPr>
          <w:rFonts w:ascii="Times New Roman" w:hAnsi="Times New Roman"/>
          <w:sz w:val="28"/>
          <w:szCs w:val="28"/>
        </w:rPr>
        <w:t>по</w:t>
      </w:r>
      <w:r w:rsidR="002D2F48" w:rsidRPr="00335B19">
        <w:rPr>
          <w:rFonts w:ascii="Times New Roman" w:hAnsi="Times New Roman"/>
          <w:sz w:val="28"/>
          <w:szCs w:val="28"/>
        </w:rPr>
        <w:t xml:space="preserve"> организации и проведени</w:t>
      </w:r>
      <w:r w:rsidR="002D2F48">
        <w:rPr>
          <w:rFonts w:ascii="Times New Roman" w:hAnsi="Times New Roman"/>
          <w:sz w:val="28"/>
          <w:szCs w:val="28"/>
        </w:rPr>
        <w:t>ю</w:t>
      </w:r>
      <w:r w:rsidR="002D2F48" w:rsidRPr="00335B19">
        <w:rPr>
          <w:rFonts w:ascii="Times New Roman" w:hAnsi="Times New Roman"/>
          <w:sz w:val="28"/>
          <w:szCs w:val="28"/>
        </w:rPr>
        <w:t xml:space="preserve"> </w:t>
      </w:r>
      <w:r w:rsidR="002D2F48" w:rsidRPr="007E0227">
        <w:rPr>
          <w:rFonts w:ascii="Times New Roman" w:hAnsi="Times New Roman"/>
          <w:sz w:val="28"/>
          <w:szCs w:val="28"/>
        </w:rPr>
        <w:t>конкурс</w:t>
      </w:r>
      <w:r w:rsidR="002D2F48">
        <w:rPr>
          <w:rFonts w:ascii="Times New Roman" w:hAnsi="Times New Roman"/>
          <w:sz w:val="28"/>
          <w:szCs w:val="28"/>
        </w:rPr>
        <w:t>ного</w:t>
      </w:r>
      <w:r w:rsidR="002D2F48" w:rsidRPr="00335B19">
        <w:rPr>
          <w:rFonts w:ascii="Times New Roman" w:hAnsi="Times New Roman"/>
          <w:sz w:val="28"/>
          <w:szCs w:val="28"/>
        </w:rPr>
        <w:t xml:space="preserve"> отбор</w:t>
      </w:r>
      <w:r w:rsidR="002D2F48">
        <w:rPr>
          <w:rFonts w:ascii="Times New Roman" w:hAnsi="Times New Roman"/>
          <w:sz w:val="28"/>
          <w:szCs w:val="28"/>
        </w:rPr>
        <w:t>а</w:t>
      </w:r>
      <w:r w:rsidR="002D2F48" w:rsidRPr="00335B19">
        <w:rPr>
          <w:rFonts w:ascii="Times New Roman" w:hAnsi="Times New Roman"/>
          <w:sz w:val="28"/>
          <w:szCs w:val="28"/>
        </w:rPr>
        <w:t xml:space="preserve"> представителей общественных объединений, </w:t>
      </w:r>
      <w:r w:rsidR="002D2F48" w:rsidRPr="00335B19">
        <w:rPr>
          <w:rFonts w:ascii="Times New Roman" w:hAnsi="Times New Roman"/>
          <w:sz w:val="28"/>
          <w:szCs w:val="28"/>
        </w:rPr>
        <w:lastRenderedPageBreak/>
        <w:t>некоммерческих организаций в состав Общественной палаты муниципального образования город Краснодар</w:t>
      </w:r>
      <w:r w:rsidR="002D2F48">
        <w:rPr>
          <w:rFonts w:ascii="Times New Roman" w:hAnsi="Times New Roman"/>
          <w:sz w:val="28"/>
          <w:szCs w:val="28"/>
        </w:rPr>
        <w:t xml:space="preserve"> (далее – конкурсная комиссия).</w:t>
      </w:r>
    </w:p>
    <w:p w14:paraId="3F154AF2" w14:textId="13439E1E" w:rsidR="00F67434" w:rsidRDefault="00017A07" w:rsidP="00017A07">
      <w:pPr>
        <w:spacing w:after="0" w:line="240" w:lineRule="auto"/>
        <w:ind w:firstLine="851"/>
        <w:jc w:val="both"/>
        <w:rPr>
          <w:rFonts w:ascii="Times New Roman" w:hAnsi="Times New Roman"/>
          <w:sz w:val="28"/>
          <w:szCs w:val="28"/>
        </w:rPr>
      </w:pPr>
      <w:r>
        <w:rPr>
          <w:rFonts w:ascii="Times New Roman" w:hAnsi="Times New Roman"/>
          <w:sz w:val="28"/>
          <w:szCs w:val="28"/>
        </w:rPr>
        <w:t xml:space="preserve">2.2. </w:t>
      </w:r>
      <w:r w:rsidR="00335B19" w:rsidRPr="00335B19">
        <w:rPr>
          <w:rFonts w:ascii="Times New Roman" w:hAnsi="Times New Roman"/>
          <w:sz w:val="28"/>
          <w:szCs w:val="28"/>
        </w:rPr>
        <w:t xml:space="preserve">Конкурсная комиссия </w:t>
      </w:r>
      <w:r w:rsidR="009D5446">
        <w:rPr>
          <w:rFonts w:ascii="Times New Roman" w:hAnsi="Times New Roman"/>
          <w:sz w:val="28"/>
          <w:szCs w:val="28"/>
        </w:rPr>
        <w:t xml:space="preserve">руководствуется в своей работе настоящим Положением и </w:t>
      </w:r>
      <w:r w:rsidR="00335B19" w:rsidRPr="00335B19">
        <w:rPr>
          <w:rFonts w:ascii="Times New Roman" w:hAnsi="Times New Roman"/>
          <w:sz w:val="28"/>
          <w:szCs w:val="28"/>
        </w:rPr>
        <w:t xml:space="preserve">осуществляет свою деятельность до окончания срока полномочий </w:t>
      </w:r>
      <w:r w:rsidR="009D5446">
        <w:rPr>
          <w:rFonts w:ascii="Times New Roman" w:hAnsi="Times New Roman"/>
          <w:sz w:val="28"/>
          <w:szCs w:val="28"/>
        </w:rPr>
        <w:t xml:space="preserve">очередного </w:t>
      </w:r>
      <w:r w:rsidR="00335B19" w:rsidRPr="00335B19">
        <w:rPr>
          <w:rFonts w:ascii="Times New Roman" w:hAnsi="Times New Roman"/>
          <w:sz w:val="28"/>
          <w:szCs w:val="28"/>
        </w:rPr>
        <w:t>состава Общественной палаты.</w:t>
      </w:r>
    </w:p>
    <w:p w14:paraId="27CC7ADA" w14:textId="2EE8ED79" w:rsidR="00645B9C" w:rsidRDefault="00017A07" w:rsidP="00017A07">
      <w:pPr>
        <w:spacing w:after="0" w:line="240" w:lineRule="auto"/>
        <w:ind w:firstLine="851"/>
        <w:jc w:val="both"/>
        <w:rPr>
          <w:rFonts w:ascii="Times New Roman" w:hAnsi="Times New Roman"/>
          <w:sz w:val="28"/>
          <w:szCs w:val="28"/>
        </w:rPr>
      </w:pPr>
      <w:r>
        <w:rPr>
          <w:rFonts w:ascii="Times New Roman" w:hAnsi="Times New Roman"/>
          <w:sz w:val="28"/>
          <w:szCs w:val="28"/>
        </w:rPr>
        <w:t>2.3</w:t>
      </w:r>
      <w:r w:rsidR="00335B19" w:rsidRPr="00335B19">
        <w:rPr>
          <w:rFonts w:ascii="Times New Roman" w:hAnsi="Times New Roman"/>
          <w:sz w:val="28"/>
          <w:szCs w:val="28"/>
        </w:rPr>
        <w:t xml:space="preserve">. </w:t>
      </w:r>
      <w:r w:rsidR="00F67434" w:rsidRPr="00F67434">
        <w:rPr>
          <w:rFonts w:ascii="Times New Roman" w:hAnsi="Times New Roman"/>
          <w:sz w:val="28"/>
          <w:szCs w:val="28"/>
        </w:rPr>
        <w:t>Решения конкурсной комиссии принимаются открытым голосованием на заседании конкурсной комиссии либо заочным голосованием (методом опроса)</w:t>
      </w:r>
      <w:r w:rsidR="00F67434">
        <w:rPr>
          <w:rFonts w:ascii="Times New Roman" w:hAnsi="Times New Roman"/>
          <w:sz w:val="28"/>
          <w:szCs w:val="28"/>
        </w:rPr>
        <w:t>.</w:t>
      </w:r>
    </w:p>
    <w:p w14:paraId="12ECD537" w14:textId="1653FC32" w:rsidR="007F2B2C" w:rsidRDefault="007F2B2C" w:rsidP="00017A07">
      <w:pPr>
        <w:spacing w:after="0" w:line="240" w:lineRule="auto"/>
        <w:ind w:firstLine="851"/>
        <w:jc w:val="both"/>
        <w:rPr>
          <w:rFonts w:ascii="Times New Roman" w:hAnsi="Times New Roman"/>
          <w:sz w:val="28"/>
          <w:szCs w:val="28"/>
        </w:rPr>
      </w:pPr>
      <w:r>
        <w:rPr>
          <w:rFonts w:ascii="Times New Roman" w:hAnsi="Times New Roman"/>
          <w:sz w:val="28"/>
          <w:szCs w:val="28"/>
        </w:rPr>
        <w:t xml:space="preserve">2.4. </w:t>
      </w:r>
      <w:r w:rsidR="007C4E5A">
        <w:rPr>
          <w:rFonts w:ascii="Times New Roman" w:hAnsi="Times New Roman"/>
          <w:sz w:val="28"/>
          <w:szCs w:val="28"/>
        </w:rPr>
        <w:t>Возглавляет</w:t>
      </w:r>
      <w:r>
        <w:rPr>
          <w:rFonts w:ascii="Times New Roman" w:hAnsi="Times New Roman"/>
          <w:sz w:val="28"/>
          <w:szCs w:val="28"/>
        </w:rPr>
        <w:t xml:space="preserve"> конкурсн</w:t>
      </w:r>
      <w:r w:rsidR="007C4E5A">
        <w:rPr>
          <w:rFonts w:ascii="Times New Roman" w:hAnsi="Times New Roman"/>
          <w:sz w:val="28"/>
          <w:szCs w:val="28"/>
        </w:rPr>
        <w:t>ую</w:t>
      </w:r>
      <w:r>
        <w:rPr>
          <w:rFonts w:ascii="Times New Roman" w:hAnsi="Times New Roman"/>
          <w:sz w:val="28"/>
          <w:szCs w:val="28"/>
        </w:rPr>
        <w:t xml:space="preserve"> комисси</w:t>
      </w:r>
      <w:r w:rsidR="007C4E5A">
        <w:rPr>
          <w:rFonts w:ascii="Times New Roman" w:hAnsi="Times New Roman"/>
          <w:sz w:val="28"/>
          <w:szCs w:val="28"/>
        </w:rPr>
        <w:t>и</w:t>
      </w:r>
      <w:r>
        <w:rPr>
          <w:rFonts w:ascii="Times New Roman" w:hAnsi="Times New Roman"/>
          <w:sz w:val="28"/>
          <w:szCs w:val="28"/>
        </w:rPr>
        <w:t xml:space="preserve"> председатель</w:t>
      </w:r>
      <w:r w:rsidR="007F2C22">
        <w:rPr>
          <w:rFonts w:ascii="Times New Roman" w:hAnsi="Times New Roman"/>
          <w:sz w:val="28"/>
          <w:szCs w:val="28"/>
        </w:rPr>
        <w:t xml:space="preserve">. Обязанности по ведению делопроизводства возлагаются на секретаря конкурсной комиссии. Председатель и секретарь конкурсной комиссии избираются на первом заседании конкурсной комиссии. </w:t>
      </w:r>
    </w:p>
    <w:p w14:paraId="3DBD05B5" w14:textId="21E1AFD5" w:rsidR="00592543" w:rsidRPr="00017A07" w:rsidRDefault="00017A07" w:rsidP="00017A07">
      <w:pPr>
        <w:spacing w:after="0" w:line="240" w:lineRule="auto"/>
        <w:ind w:firstLine="851"/>
        <w:jc w:val="both"/>
        <w:rPr>
          <w:rFonts w:ascii="Times New Roman" w:hAnsi="Times New Roman"/>
          <w:strike/>
          <w:color w:val="FF0000"/>
          <w:sz w:val="28"/>
          <w:szCs w:val="28"/>
        </w:rPr>
      </w:pPr>
      <w:r>
        <w:rPr>
          <w:rFonts w:ascii="Times New Roman" w:hAnsi="Times New Roman"/>
          <w:sz w:val="28"/>
          <w:szCs w:val="28"/>
        </w:rPr>
        <w:t xml:space="preserve">2.4. </w:t>
      </w:r>
      <w:r w:rsidR="00335B19" w:rsidRPr="00335B19">
        <w:rPr>
          <w:rFonts w:ascii="Times New Roman" w:hAnsi="Times New Roman"/>
          <w:sz w:val="28"/>
          <w:szCs w:val="28"/>
        </w:rPr>
        <w:t>Для осуществления технической работы конкурсная комиссия</w:t>
      </w:r>
      <w:r w:rsidR="00592543">
        <w:rPr>
          <w:rFonts w:ascii="Times New Roman" w:hAnsi="Times New Roman"/>
          <w:sz w:val="28"/>
          <w:szCs w:val="28"/>
        </w:rPr>
        <w:t xml:space="preserve"> </w:t>
      </w:r>
      <w:r w:rsidR="00592543" w:rsidRPr="007E0227">
        <w:rPr>
          <w:rFonts w:ascii="Times New Roman" w:hAnsi="Times New Roman"/>
          <w:sz w:val="28"/>
          <w:szCs w:val="28"/>
        </w:rPr>
        <w:t>образует</w:t>
      </w:r>
      <w:r w:rsidR="003E68C5">
        <w:rPr>
          <w:rFonts w:ascii="Times New Roman" w:hAnsi="Times New Roman"/>
          <w:sz w:val="28"/>
          <w:szCs w:val="28"/>
        </w:rPr>
        <w:t xml:space="preserve"> рабочую группу</w:t>
      </w:r>
      <w:r w:rsidR="007E0227">
        <w:rPr>
          <w:rFonts w:ascii="Times New Roman" w:hAnsi="Times New Roman"/>
          <w:sz w:val="28"/>
          <w:szCs w:val="28"/>
        </w:rPr>
        <w:t>.</w:t>
      </w:r>
      <w:r w:rsidR="003E68C5">
        <w:rPr>
          <w:rFonts w:ascii="Times New Roman" w:hAnsi="Times New Roman"/>
          <w:sz w:val="28"/>
          <w:szCs w:val="28"/>
        </w:rPr>
        <w:t xml:space="preserve"> В </w:t>
      </w:r>
      <w:r w:rsidR="003E68C5" w:rsidRPr="00335B19">
        <w:rPr>
          <w:rFonts w:ascii="Times New Roman" w:hAnsi="Times New Roman"/>
          <w:sz w:val="28"/>
          <w:szCs w:val="28"/>
        </w:rPr>
        <w:t xml:space="preserve">состав </w:t>
      </w:r>
      <w:r w:rsidR="003E68C5">
        <w:rPr>
          <w:rFonts w:ascii="Times New Roman" w:hAnsi="Times New Roman"/>
          <w:sz w:val="28"/>
          <w:szCs w:val="28"/>
        </w:rPr>
        <w:t xml:space="preserve">рабочей группы могут </w:t>
      </w:r>
      <w:r w:rsidR="003E68C5" w:rsidRPr="00335B19">
        <w:rPr>
          <w:rFonts w:ascii="Times New Roman" w:hAnsi="Times New Roman"/>
          <w:sz w:val="28"/>
          <w:szCs w:val="28"/>
        </w:rPr>
        <w:t xml:space="preserve">входить </w:t>
      </w:r>
      <w:r w:rsidR="003E68C5">
        <w:rPr>
          <w:rFonts w:ascii="Times New Roman" w:hAnsi="Times New Roman"/>
          <w:sz w:val="28"/>
          <w:szCs w:val="28"/>
        </w:rPr>
        <w:t>п</w:t>
      </w:r>
      <w:r w:rsidR="00645B9C" w:rsidRPr="00335B19">
        <w:rPr>
          <w:rFonts w:ascii="Times New Roman" w:hAnsi="Times New Roman"/>
          <w:sz w:val="28"/>
          <w:szCs w:val="28"/>
        </w:rPr>
        <w:t>редседате</w:t>
      </w:r>
      <w:r w:rsidR="00645B9C">
        <w:rPr>
          <w:rFonts w:ascii="Times New Roman" w:hAnsi="Times New Roman"/>
          <w:sz w:val="28"/>
          <w:szCs w:val="28"/>
        </w:rPr>
        <w:t xml:space="preserve">ль и секретарь </w:t>
      </w:r>
      <w:r>
        <w:rPr>
          <w:rFonts w:ascii="Times New Roman" w:hAnsi="Times New Roman"/>
          <w:sz w:val="28"/>
          <w:szCs w:val="28"/>
        </w:rPr>
        <w:t>конкурсной комиссии</w:t>
      </w:r>
      <w:r w:rsidR="003E68C5">
        <w:rPr>
          <w:rFonts w:ascii="Times New Roman" w:hAnsi="Times New Roman"/>
          <w:sz w:val="28"/>
          <w:szCs w:val="28"/>
        </w:rPr>
        <w:t xml:space="preserve">, </w:t>
      </w:r>
      <w:r w:rsidR="007F2C22">
        <w:rPr>
          <w:rFonts w:ascii="Times New Roman" w:hAnsi="Times New Roman"/>
          <w:sz w:val="28"/>
          <w:szCs w:val="28"/>
        </w:rPr>
        <w:t>работники</w:t>
      </w:r>
      <w:r w:rsidR="003E68C5" w:rsidRPr="003E68C5">
        <w:rPr>
          <w:rFonts w:ascii="Times New Roman" w:hAnsi="Times New Roman"/>
          <w:sz w:val="28"/>
          <w:szCs w:val="28"/>
        </w:rPr>
        <w:t xml:space="preserve"> аппарата </w:t>
      </w:r>
      <w:r w:rsidR="00CB7BD2">
        <w:rPr>
          <w:rFonts w:ascii="Times New Roman" w:hAnsi="Times New Roman"/>
          <w:sz w:val="28"/>
          <w:szCs w:val="28"/>
        </w:rPr>
        <w:t xml:space="preserve">муниципального казенного учреждения муниципального образования город Краснодар «Аппарат </w:t>
      </w:r>
      <w:r w:rsidR="003E68C5" w:rsidRPr="003E68C5">
        <w:rPr>
          <w:rFonts w:ascii="Times New Roman" w:hAnsi="Times New Roman"/>
          <w:sz w:val="28"/>
          <w:szCs w:val="28"/>
        </w:rPr>
        <w:t>Общественной палаты</w:t>
      </w:r>
      <w:r w:rsidR="00CB7BD2">
        <w:rPr>
          <w:rFonts w:ascii="Times New Roman" w:hAnsi="Times New Roman"/>
          <w:sz w:val="28"/>
          <w:szCs w:val="28"/>
        </w:rPr>
        <w:t xml:space="preserve"> муниципального образования город Краснодар»</w:t>
      </w:r>
      <w:r w:rsidR="003E68C5" w:rsidRPr="003E68C5">
        <w:rPr>
          <w:rFonts w:ascii="Times New Roman" w:hAnsi="Times New Roman"/>
          <w:sz w:val="28"/>
          <w:szCs w:val="28"/>
        </w:rPr>
        <w:t>.</w:t>
      </w:r>
    </w:p>
    <w:p w14:paraId="771737F7" w14:textId="1AEEF2E0" w:rsidR="00335B19" w:rsidRDefault="00335B19" w:rsidP="00D2622C">
      <w:pPr>
        <w:spacing w:after="0" w:line="240" w:lineRule="auto"/>
        <w:ind w:firstLine="851"/>
        <w:jc w:val="both"/>
        <w:rPr>
          <w:rFonts w:ascii="Times New Roman" w:hAnsi="Times New Roman"/>
          <w:bCs/>
          <w:sz w:val="28"/>
          <w:szCs w:val="28"/>
        </w:rPr>
      </w:pPr>
      <w:r w:rsidRPr="00335B19">
        <w:rPr>
          <w:rFonts w:ascii="Times New Roman" w:hAnsi="Times New Roman"/>
          <w:sz w:val="28"/>
          <w:szCs w:val="28"/>
        </w:rPr>
        <w:t>2.</w:t>
      </w:r>
      <w:r w:rsidR="00D2622C">
        <w:rPr>
          <w:rFonts w:ascii="Times New Roman" w:hAnsi="Times New Roman"/>
          <w:sz w:val="28"/>
          <w:szCs w:val="28"/>
        </w:rPr>
        <w:t>5</w:t>
      </w:r>
      <w:r w:rsidRPr="00335B19">
        <w:rPr>
          <w:rFonts w:ascii="Times New Roman" w:hAnsi="Times New Roman"/>
          <w:sz w:val="28"/>
          <w:szCs w:val="28"/>
        </w:rPr>
        <w:t xml:space="preserve">. Рабочая группа осуществляет прием </w:t>
      </w:r>
      <w:r w:rsidR="002A270C">
        <w:rPr>
          <w:rFonts w:ascii="Times New Roman" w:hAnsi="Times New Roman"/>
          <w:sz w:val="28"/>
          <w:szCs w:val="28"/>
        </w:rPr>
        <w:t xml:space="preserve">и </w:t>
      </w:r>
      <w:r w:rsidRPr="00335B19">
        <w:rPr>
          <w:rFonts w:ascii="Times New Roman" w:hAnsi="Times New Roman"/>
          <w:sz w:val="28"/>
          <w:szCs w:val="28"/>
        </w:rPr>
        <w:t xml:space="preserve">проверку поступивших </w:t>
      </w:r>
      <w:r w:rsidR="002A270C" w:rsidRPr="00D2622C">
        <w:rPr>
          <w:rFonts w:ascii="Times New Roman" w:hAnsi="Times New Roman"/>
          <w:bCs/>
          <w:sz w:val="28"/>
          <w:szCs w:val="28"/>
        </w:rPr>
        <w:t>для участия в Конкурсе</w:t>
      </w:r>
      <w:r w:rsidR="002A270C">
        <w:rPr>
          <w:rFonts w:ascii="Times New Roman" w:hAnsi="Times New Roman"/>
          <w:sz w:val="28"/>
          <w:szCs w:val="28"/>
        </w:rPr>
        <w:t xml:space="preserve"> </w:t>
      </w:r>
      <w:r w:rsidRPr="00335B19">
        <w:rPr>
          <w:rFonts w:ascii="Times New Roman" w:hAnsi="Times New Roman"/>
          <w:sz w:val="28"/>
          <w:szCs w:val="28"/>
        </w:rPr>
        <w:t>документов</w:t>
      </w:r>
      <w:r w:rsidR="002A270C">
        <w:rPr>
          <w:rFonts w:ascii="Times New Roman" w:hAnsi="Times New Roman"/>
          <w:sz w:val="28"/>
          <w:szCs w:val="28"/>
        </w:rPr>
        <w:t>, определяет</w:t>
      </w:r>
      <w:r w:rsidRPr="00335B19">
        <w:rPr>
          <w:rFonts w:ascii="Times New Roman" w:hAnsi="Times New Roman"/>
          <w:sz w:val="28"/>
          <w:szCs w:val="28"/>
        </w:rPr>
        <w:t xml:space="preserve"> </w:t>
      </w:r>
      <w:r w:rsidR="002A270C">
        <w:rPr>
          <w:rFonts w:ascii="Times New Roman" w:hAnsi="Times New Roman"/>
          <w:sz w:val="28"/>
          <w:szCs w:val="28"/>
        </w:rPr>
        <w:t>их соответствие</w:t>
      </w:r>
      <w:r w:rsidRPr="00335B19">
        <w:rPr>
          <w:rFonts w:ascii="Times New Roman" w:hAnsi="Times New Roman"/>
          <w:sz w:val="28"/>
          <w:szCs w:val="28"/>
        </w:rPr>
        <w:t xml:space="preserve"> </w:t>
      </w:r>
      <w:r w:rsidR="002A270C" w:rsidRPr="00D2622C">
        <w:rPr>
          <w:rFonts w:ascii="Times New Roman" w:hAnsi="Times New Roman"/>
          <w:bCs/>
          <w:sz w:val="28"/>
          <w:szCs w:val="28"/>
        </w:rPr>
        <w:t>установленным</w:t>
      </w:r>
      <w:r w:rsidR="002A270C">
        <w:rPr>
          <w:rFonts w:ascii="Times New Roman" w:hAnsi="Times New Roman"/>
          <w:sz w:val="28"/>
          <w:szCs w:val="28"/>
        </w:rPr>
        <w:t xml:space="preserve"> </w:t>
      </w:r>
      <w:r w:rsidRPr="00335B19">
        <w:rPr>
          <w:rFonts w:ascii="Times New Roman" w:hAnsi="Times New Roman"/>
          <w:sz w:val="28"/>
          <w:szCs w:val="28"/>
        </w:rPr>
        <w:t>требованиям</w:t>
      </w:r>
      <w:r w:rsidR="00017A07">
        <w:rPr>
          <w:rFonts w:ascii="Times New Roman" w:hAnsi="Times New Roman"/>
          <w:sz w:val="28"/>
          <w:szCs w:val="28"/>
        </w:rPr>
        <w:t>,</w:t>
      </w:r>
      <w:r w:rsidRPr="00335B19">
        <w:rPr>
          <w:rFonts w:ascii="Times New Roman" w:hAnsi="Times New Roman"/>
          <w:sz w:val="28"/>
          <w:szCs w:val="28"/>
        </w:rPr>
        <w:t xml:space="preserve"> составляет списки кандидатов</w:t>
      </w:r>
      <w:r w:rsidR="00592543">
        <w:rPr>
          <w:rFonts w:ascii="Times New Roman" w:hAnsi="Times New Roman"/>
          <w:sz w:val="28"/>
          <w:szCs w:val="28"/>
        </w:rPr>
        <w:t xml:space="preserve"> </w:t>
      </w:r>
      <w:r w:rsidR="00592543" w:rsidRPr="00D2622C">
        <w:rPr>
          <w:rFonts w:ascii="Times New Roman" w:hAnsi="Times New Roman"/>
          <w:bCs/>
          <w:sz w:val="28"/>
          <w:szCs w:val="28"/>
        </w:rPr>
        <w:t>в члены Общественной палаты</w:t>
      </w:r>
      <w:r w:rsidRPr="00D2622C">
        <w:rPr>
          <w:rFonts w:ascii="Times New Roman" w:hAnsi="Times New Roman"/>
          <w:bCs/>
          <w:sz w:val="28"/>
          <w:szCs w:val="28"/>
        </w:rPr>
        <w:t xml:space="preserve"> и </w:t>
      </w:r>
      <w:r w:rsidR="00592543" w:rsidRPr="00D2622C">
        <w:rPr>
          <w:rFonts w:ascii="Times New Roman" w:hAnsi="Times New Roman"/>
          <w:bCs/>
          <w:sz w:val="28"/>
          <w:szCs w:val="28"/>
        </w:rPr>
        <w:t xml:space="preserve">формирует необходимые для проведения голосования </w:t>
      </w:r>
      <w:r w:rsidRPr="00D2622C">
        <w:rPr>
          <w:rFonts w:ascii="Times New Roman" w:hAnsi="Times New Roman"/>
          <w:bCs/>
          <w:sz w:val="28"/>
          <w:szCs w:val="28"/>
        </w:rPr>
        <w:t>докумен</w:t>
      </w:r>
      <w:r w:rsidR="00592543" w:rsidRPr="00D2622C">
        <w:rPr>
          <w:rFonts w:ascii="Times New Roman" w:hAnsi="Times New Roman"/>
          <w:bCs/>
          <w:sz w:val="28"/>
          <w:szCs w:val="28"/>
        </w:rPr>
        <w:t>ты</w:t>
      </w:r>
      <w:r w:rsidRPr="00D2622C">
        <w:rPr>
          <w:rFonts w:ascii="Times New Roman" w:hAnsi="Times New Roman"/>
          <w:bCs/>
          <w:sz w:val="28"/>
          <w:szCs w:val="28"/>
        </w:rPr>
        <w:t xml:space="preserve">. </w:t>
      </w:r>
      <w:r w:rsidR="00592543" w:rsidRPr="00D2622C">
        <w:rPr>
          <w:rFonts w:ascii="Times New Roman" w:hAnsi="Times New Roman"/>
          <w:bCs/>
          <w:sz w:val="28"/>
          <w:szCs w:val="28"/>
        </w:rPr>
        <w:t xml:space="preserve"> </w:t>
      </w:r>
    </w:p>
    <w:p w14:paraId="66CD48E3" w14:textId="3FE92BA4" w:rsidR="00532F85" w:rsidRPr="00D2622C" w:rsidRDefault="00532F85" w:rsidP="00D2622C">
      <w:pPr>
        <w:spacing w:after="0" w:line="240" w:lineRule="auto"/>
        <w:ind w:firstLine="851"/>
        <w:jc w:val="both"/>
        <w:rPr>
          <w:rFonts w:ascii="Times New Roman" w:hAnsi="Times New Roman"/>
          <w:bCs/>
          <w:sz w:val="28"/>
          <w:szCs w:val="28"/>
        </w:rPr>
      </w:pPr>
      <w:r>
        <w:rPr>
          <w:rFonts w:ascii="Times New Roman" w:hAnsi="Times New Roman"/>
          <w:bCs/>
          <w:sz w:val="28"/>
          <w:szCs w:val="28"/>
        </w:rPr>
        <w:t>2.6. Итоги заседания рабочей группы оформляются протоколом, который подписывают председатель и секретарь рабочей группы.</w:t>
      </w:r>
    </w:p>
    <w:p w14:paraId="50CAED53" w14:textId="77777777" w:rsidR="00335B19" w:rsidRPr="00D2622C" w:rsidRDefault="00335B19" w:rsidP="00335B19">
      <w:pPr>
        <w:tabs>
          <w:tab w:val="left" w:pos="1276"/>
        </w:tabs>
        <w:spacing w:after="0"/>
        <w:ind w:firstLine="709"/>
        <w:jc w:val="both"/>
        <w:rPr>
          <w:rFonts w:ascii="Times New Roman" w:hAnsi="Times New Roman"/>
          <w:bCs/>
          <w:sz w:val="28"/>
          <w:szCs w:val="28"/>
        </w:rPr>
      </w:pPr>
    </w:p>
    <w:p w14:paraId="13FF66E4" w14:textId="77777777" w:rsidR="00335B19" w:rsidRPr="00335B19" w:rsidRDefault="00335B19" w:rsidP="00335B19">
      <w:pPr>
        <w:numPr>
          <w:ilvl w:val="0"/>
          <w:numId w:val="1"/>
        </w:numPr>
        <w:spacing w:after="0" w:line="240" w:lineRule="auto"/>
        <w:ind w:left="0" w:firstLine="284"/>
        <w:jc w:val="center"/>
        <w:rPr>
          <w:rFonts w:ascii="Times New Roman" w:hAnsi="Times New Roman"/>
          <w:b/>
          <w:sz w:val="28"/>
          <w:szCs w:val="28"/>
        </w:rPr>
      </w:pPr>
      <w:r w:rsidRPr="00335B19">
        <w:rPr>
          <w:rFonts w:ascii="Times New Roman" w:hAnsi="Times New Roman"/>
          <w:b/>
          <w:sz w:val="28"/>
          <w:szCs w:val="28"/>
        </w:rPr>
        <w:t>Информация о проведении Конкурса</w:t>
      </w:r>
    </w:p>
    <w:p w14:paraId="481AF538" w14:textId="77777777" w:rsidR="00335B19" w:rsidRPr="00335B19" w:rsidRDefault="00335B19" w:rsidP="00335B19">
      <w:pPr>
        <w:spacing w:after="0" w:line="240" w:lineRule="auto"/>
        <w:ind w:left="284"/>
        <w:jc w:val="center"/>
        <w:rPr>
          <w:rFonts w:ascii="Times New Roman" w:hAnsi="Times New Roman"/>
          <w:b/>
          <w:sz w:val="28"/>
          <w:szCs w:val="28"/>
        </w:rPr>
      </w:pPr>
    </w:p>
    <w:p w14:paraId="4D3E4E9E" w14:textId="714367D6" w:rsidR="00017A07" w:rsidRDefault="00335B19" w:rsidP="00335B19">
      <w:pPr>
        <w:spacing w:after="0" w:line="240" w:lineRule="auto"/>
        <w:ind w:firstLine="284"/>
        <w:jc w:val="both"/>
        <w:rPr>
          <w:rFonts w:ascii="Times New Roman" w:hAnsi="Times New Roman"/>
          <w:sz w:val="28"/>
          <w:szCs w:val="28"/>
        </w:rPr>
      </w:pPr>
      <w:r w:rsidRPr="00335B19">
        <w:rPr>
          <w:rFonts w:ascii="Times New Roman" w:hAnsi="Times New Roman"/>
          <w:sz w:val="28"/>
          <w:szCs w:val="28"/>
        </w:rPr>
        <w:tab/>
        <w:t xml:space="preserve">3.1. Информация о сроках выдвижения </w:t>
      </w:r>
      <w:r w:rsidR="00767243">
        <w:rPr>
          <w:rFonts w:ascii="Times New Roman" w:hAnsi="Times New Roman"/>
          <w:sz w:val="28"/>
          <w:szCs w:val="28"/>
        </w:rPr>
        <w:t>представителей в состав</w:t>
      </w:r>
      <w:r w:rsidRPr="00335B19">
        <w:rPr>
          <w:rFonts w:ascii="Times New Roman" w:hAnsi="Times New Roman"/>
          <w:sz w:val="28"/>
          <w:szCs w:val="28"/>
        </w:rPr>
        <w:t xml:space="preserve"> Общественной палаты </w:t>
      </w:r>
      <w:r w:rsidRPr="00CE6A5F">
        <w:rPr>
          <w:rFonts w:ascii="Times New Roman" w:hAnsi="Times New Roman"/>
          <w:sz w:val="28"/>
          <w:szCs w:val="28"/>
        </w:rPr>
        <w:t>от</w:t>
      </w:r>
      <w:r w:rsidR="00017A07" w:rsidRPr="00CE6A5F">
        <w:rPr>
          <w:rFonts w:ascii="Times New Roman" w:hAnsi="Times New Roman"/>
          <w:sz w:val="28"/>
          <w:szCs w:val="28"/>
        </w:rPr>
        <w:t xml:space="preserve"> общественных объединений, некоммерческих организаций</w:t>
      </w:r>
      <w:r w:rsidRPr="00CE6A5F">
        <w:rPr>
          <w:rFonts w:ascii="Times New Roman" w:hAnsi="Times New Roman"/>
          <w:sz w:val="28"/>
          <w:szCs w:val="28"/>
        </w:rPr>
        <w:t xml:space="preserve"> </w:t>
      </w:r>
      <w:r w:rsidR="00017A07" w:rsidRPr="00CE6A5F">
        <w:rPr>
          <w:rFonts w:ascii="Times New Roman" w:hAnsi="Times New Roman"/>
          <w:sz w:val="28"/>
          <w:szCs w:val="28"/>
        </w:rPr>
        <w:t>и порядке</w:t>
      </w:r>
      <w:r w:rsidRPr="00CE6A5F">
        <w:rPr>
          <w:rFonts w:ascii="Times New Roman" w:hAnsi="Times New Roman"/>
          <w:sz w:val="28"/>
          <w:szCs w:val="28"/>
        </w:rPr>
        <w:t xml:space="preserve"> предоставления документов для участия </w:t>
      </w:r>
      <w:r w:rsidR="00592543" w:rsidRPr="00CE6A5F">
        <w:rPr>
          <w:rFonts w:ascii="Times New Roman" w:hAnsi="Times New Roman"/>
          <w:sz w:val="28"/>
          <w:szCs w:val="28"/>
        </w:rPr>
        <w:t>в К</w:t>
      </w:r>
      <w:r w:rsidRPr="00CE6A5F">
        <w:rPr>
          <w:rFonts w:ascii="Times New Roman" w:hAnsi="Times New Roman"/>
          <w:sz w:val="28"/>
          <w:szCs w:val="28"/>
        </w:rPr>
        <w:t>онкурсе</w:t>
      </w:r>
      <w:r w:rsidRPr="00335B19">
        <w:rPr>
          <w:rFonts w:ascii="Times New Roman" w:hAnsi="Times New Roman"/>
          <w:sz w:val="28"/>
          <w:szCs w:val="28"/>
        </w:rPr>
        <w:t xml:space="preserve"> публикуется на официальном сайте Общественной палаты в информационно-телекоммуникационной сети Интернет </w:t>
      </w:r>
      <w:bookmarkStart w:id="4" w:name="_Hlk44400837"/>
      <w:r w:rsidRPr="00335B19">
        <w:rPr>
          <w:rFonts w:ascii="Times New Roman" w:hAnsi="Times New Roman"/>
          <w:sz w:val="28"/>
          <w:szCs w:val="28"/>
        </w:rPr>
        <w:t xml:space="preserve">не позднее трех дней после принятия решения на заседании конкурсной комиссии о проведении </w:t>
      </w:r>
      <w:r w:rsidR="00592543" w:rsidRPr="00D2622C">
        <w:rPr>
          <w:rFonts w:ascii="Times New Roman" w:hAnsi="Times New Roman"/>
          <w:bCs/>
          <w:sz w:val="28"/>
          <w:szCs w:val="28"/>
        </w:rPr>
        <w:t>Конкурса</w:t>
      </w:r>
      <w:bookmarkEnd w:id="4"/>
      <w:r w:rsidR="00D2622C">
        <w:rPr>
          <w:rFonts w:ascii="Times New Roman" w:hAnsi="Times New Roman"/>
          <w:sz w:val="28"/>
          <w:szCs w:val="28"/>
        </w:rPr>
        <w:t>.</w:t>
      </w:r>
    </w:p>
    <w:p w14:paraId="43E0D3DE" w14:textId="25D2C343" w:rsidR="00522EAD" w:rsidRDefault="00017A07" w:rsidP="00522EAD">
      <w:pPr>
        <w:spacing w:after="0" w:line="240" w:lineRule="auto"/>
        <w:ind w:firstLine="851"/>
        <w:jc w:val="both"/>
        <w:rPr>
          <w:rFonts w:ascii="Times New Roman" w:hAnsi="Times New Roman"/>
          <w:sz w:val="28"/>
          <w:szCs w:val="28"/>
        </w:rPr>
      </w:pPr>
      <w:r>
        <w:rPr>
          <w:rFonts w:ascii="Times New Roman" w:hAnsi="Times New Roman"/>
          <w:sz w:val="28"/>
          <w:szCs w:val="28"/>
        </w:rPr>
        <w:t xml:space="preserve">3.2. </w:t>
      </w:r>
      <w:r w:rsidR="00335B19" w:rsidRPr="00335B19">
        <w:rPr>
          <w:rFonts w:ascii="Times New Roman" w:hAnsi="Times New Roman"/>
          <w:sz w:val="28"/>
          <w:szCs w:val="28"/>
        </w:rPr>
        <w:t>По решению конкурсной комиссии информация может быть опубликована в официальных средствах массовой информации муниципального образования город Краснодар.</w:t>
      </w:r>
    </w:p>
    <w:p w14:paraId="1D985476" w14:textId="77777777" w:rsidR="00522EAD" w:rsidRDefault="00522EAD" w:rsidP="00522EAD">
      <w:pPr>
        <w:spacing w:after="0" w:line="240" w:lineRule="auto"/>
        <w:ind w:firstLine="851"/>
        <w:jc w:val="both"/>
        <w:rPr>
          <w:rFonts w:ascii="Times New Roman" w:hAnsi="Times New Roman"/>
          <w:b/>
          <w:sz w:val="28"/>
          <w:szCs w:val="28"/>
        </w:rPr>
      </w:pPr>
    </w:p>
    <w:p w14:paraId="68E6B949" w14:textId="4A915118" w:rsidR="00335B19" w:rsidRPr="00335B19" w:rsidRDefault="00335B19" w:rsidP="00335B19">
      <w:pPr>
        <w:spacing w:after="0" w:line="240" w:lineRule="auto"/>
        <w:ind w:firstLine="284"/>
        <w:jc w:val="center"/>
        <w:rPr>
          <w:rFonts w:ascii="Times New Roman" w:hAnsi="Times New Roman"/>
          <w:b/>
          <w:sz w:val="28"/>
          <w:szCs w:val="28"/>
        </w:rPr>
      </w:pPr>
      <w:r w:rsidRPr="00335B19">
        <w:rPr>
          <w:rFonts w:ascii="Times New Roman" w:hAnsi="Times New Roman"/>
          <w:b/>
          <w:sz w:val="28"/>
          <w:szCs w:val="28"/>
        </w:rPr>
        <w:t>4. Документы, представляемые для участия в Конкурсе</w:t>
      </w:r>
    </w:p>
    <w:p w14:paraId="765F1B14" w14:textId="77777777" w:rsidR="00335B19" w:rsidRPr="00335B19" w:rsidRDefault="00335B19" w:rsidP="00335B19">
      <w:pPr>
        <w:spacing w:after="0" w:line="240" w:lineRule="auto"/>
        <w:ind w:firstLine="284"/>
        <w:jc w:val="center"/>
        <w:rPr>
          <w:rFonts w:ascii="Times New Roman" w:eastAsia="Calibri" w:hAnsi="Times New Roman"/>
          <w:sz w:val="28"/>
          <w:szCs w:val="28"/>
          <w:lang w:eastAsia="en-US"/>
        </w:rPr>
      </w:pPr>
    </w:p>
    <w:p w14:paraId="7C992AFC" w14:textId="77777777" w:rsidR="00522EAD" w:rsidRDefault="00335B19" w:rsidP="00522EAD">
      <w:pPr>
        <w:spacing w:after="0" w:line="240" w:lineRule="auto"/>
        <w:ind w:firstLine="851"/>
        <w:jc w:val="both"/>
        <w:rPr>
          <w:rFonts w:ascii="Times New Roman" w:eastAsia="Calibri" w:hAnsi="Times New Roman"/>
          <w:sz w:val="28"/>
          <w:szCs w:val="28"/>
          <w:lang w:eastAsia="en-US"/>
        </w:rPr>
      </w:pPr>
      <w:r w:rsidRPr="00335B19">
        <w:rPr>
          <w:rFonts w:ascii="Times New Roman" w:eastAsia="Calibri" w:hAnsi="Times New Roman"/>
          <w:sz w:val="28"/>
          <w:szCs w:val="28"/>
          <w:lang w:eastAsia="en-US"/>
        </w:rPr>
        <w:t>4.1. Общественные объединения, некоммерческие организации</w:t>
      </w:r>
      <w:r w:rsidR="002D2F48">
        <w:rPr>
          <w:rFonts w:ascii="Times New Roman" w:eastAsia="Calibri" w:hAnsi="Times New Roman"/>
          <w:sz w:val="28"/>
          <w:szCs w:val="28"/>
          <w:lang w:eastAsia="en-US"/>
        </w:rPr>
        <w:t xml:space="preserve"> </w:t>
      </w:r>
      <w:r w:rsidRPr="00335B19">
        <w:rPr>
          <w:rFonts w:ascii="Times New Roman" w:eastAsia="Calibri" w:hAnsi="Times New Roman"/>
          <w:sz w:val="28"/>
          <w:szCs w:val="28"/>
          <w:lang w:eastAsia="en-US"/>
        </w:rPr>
        <w:t xml:space="preserve">представляют в конкурсную комиссию </w:t>
      </w:r>
      <w:bookmarkStart w:id="5" w:name="_Hlk532474463"/>
      <w:r w:rsidRPr="00335B19">
        <w:rPr>
          <w:rFonts w:ascii="Times New Roman" w:eastAsia="Calibri" w:hAnsi="Times New Roman"/>
          <w:sz w:val="28"/>
          <w:szCs w:val="28"/>
          <w:lang w:eastAsia="en-US"/>
        </w:rPr>
        <w:t>заявление о выдвижении представителя в состав Общественной палаты</w:t>
      </w:r>
      <w:r w:rsidR="00772DD1">
        <w:rPr>
          <w:rFonts w:ascii="Times New Roman" w:eastAsia="Calibri" w:hAnsi="Times New Roman"/>
          <w:sz w:val="28"/>
          <w:szCs w:val="28"/>
          <w:lang w:eastAsia="en-US"/>
        </w:rPr>
        <w:t xml:space="preserve">, по форме согласно приложению </w:t>
      </w:r>
      <w:r w:rsidR="00E81C56">
        <w:rPr>
          <w:rFonts w:ascii="Times New Roman" w:eastAsia="Calibri" w:hAnsi="Times New Roman"/>
          <w:sz w:val="28"/>
          <w:szCs w:val="28"/>
          <w:lang w:eastAsia="en-US"/>
        </w:rPr>
        <w:t>№</w:t>
      </w:r>
      <w:r w:rsidR="00532F85">
        <w:rPr>
          <w:rFonts w:ascii="Times New Roman" w:eastAsia="Calibri" w:hAnsi="Times New Roman"/>
          <w:sz w:val="28"/>
          <w:szCs w:val="28"/>
          <w:lang w:eastAsia="en-US"/>
        </w:rPr>
        <w:t xml:space="preserve"> </w:t>
      </w:r>
      <w:r w:rsidR="00772DD1">
        <w:rPr>
          <w:rFonts w:ascii="Times New Roman" w:eastAsia="Calibri" w:hAnsi="Times New Roman"/>
          <w:sz w:val="28"/>
          <w:szCs w:val="28"/>
          <w:lang w:eastAsia="en-US"/>
        </w:rPr>
        <w:t>1</w:t>
      </w:r>
      <w:r w:rsidR="00532F85">
        <w:rPr>
          <w:rFonts w:ascii="Times New Roman" w:eastAsia="Calibri" w:hAnsi="Times New Roman"/>
          <w:sz w:val="28"/>
          <w:szCs w:val="28"/>
          <w:lang w:eastAsia="en-US"/>
        </w:rPr>
        <w:t xml:space="preserve"> к настоящему Положению.</w:t>
      </w:r>
    </w:p>
    <w:p w14:paraId="56D1C9B1" w14:textId="77777777" w:rsidR="00522EAD" w:rsidRDefault="00522EAD">
      <w:pPr>
        <w:rPr>
          <w:rFonts w:ascii="Times New Roman" w:eastAsia="Calibri" w:hAnsi="Times New Roman"/>
          <w:sz w:val="28"/>
          <w:szCs w:val="28"/>
          <w:lang w:eastAsia="en-US"/>
        </w:rPr>
      </w:pPr>
      <w:r>
        <w:rPr>
          <w:rFonts w:ascii="Times New Roman" w:eastAsia="Calibri" w:hAnsi="Times New Roman"/>
          <w:sz w:val="28"/>
          <w:szCs w:val="28"/>
          <w:lang w:eastAsia="en-US"/>
        </w:rPr>
        <w:br w:type="page"/>
      </w:r>
    </w:p>
    <w:p w14:paraId="1C5B03A8" w14:textId="77ECE9C9" w:rsidR="00335B19" w:rsidRPr="00772DD1" w:rsidRDefault="00335B19" w:rsidP="00522EAD">
      <w:pPr>
        <w:spacing w:after="0" w:line="240" w:lineRule="auto"/>
        <w:ind w:firstLine="851"/>
        <w:jc w:val="both"/>
        <w:rPr>
          <w:rFonts w:ascii="Times New Roman" w:eastAsia="Calibri" w:hAnsi="Times New Roman"/>
          <w:sz w:val="28"/>
          <w:szCs w:val="28"/>
          <w:lang w:eastAsia="en-US"/>
        </w:rPr>
      </w:pPr>
      <w:r w:rsidRPr="00772DD1">
        <w:rPr>
          <w:rFonts w:ascii="Times New Roman" w:eastAsia="Calibri" w:hAnsi="Times New Roman"/>
          <w:sz w:val="28"/>
          <w:szCs w:val="28"/>
          <w:lang w:eastAsia="en-US"/>
        </w:rPr>
        <w:lastRenderedPageBreak/>
        <w:t>К заявлению прилагаются:</w:t>
      </w:r>
    </w:p>
    <w:p w14:paraId="6AA8036B" w14:textId="05C98930" w:rsidR="00335B19" w:rsidRPr="00335B19" w:rsidRDefault="00335B19" w:rsidP="00772DD1">
      <w:pPr>
        <w:pStyle w:val="a3"/>
        <w:numPr>
          <w:ilvl w:val="0"/>
          <w:numId w:val="3"/>
        </w:numPr>
        <w:tabs>
          <w:tab w:val="left" w:pos="1134"/>
        </w:tabs>
        <w:ind w:left="0" w:firstLine="851"/>
        <w:jc w:val="both"/>
        <w:rPr>
          <w:rFonts w:eastAsia="Times New Roman"/>
          <w:lang w:eastAsia="ru-RU"/>
        </w:rPr>
      </w:pPr>
      <w:r w:rsidRPr="00335B19">
        <w:rPr>
          <w:rFonts w:eastAsia="Times New Roman"/>
          <w:lang w:eastAsia="ru-RU"/>
        </w:rPr>
        <w:t xml:space="preserve">решение (выписка из решения) руководящего органа </w:t>
      </w:r>
      <w:r w:rsidRPr="00335B19">
        <w:t>общественного объединения, некоммерческой организации</w:t>
      </w:r>
      <w:r w:rsidRPr="00335B19">
        <w:rPr>
          <w:rFonts w:eastAsia="Times New Roman"/>
          <w:lang w:eastAsia="ru-RU"/>
        </w:rPr>
        <w:t>, обладающего соответствующими полномочиями в силу закона или в соответствии с уставом этой организации о выдвижении представителя в состав Общественной палаты;</w:t>
      </w:r>
    </w:p>
    <w:p w14:paraId="4A981356" w14:textId="77ED7685" w:rsidR="00335B19" w:rsidRPr="00114DDA" w:rsidRDefault="0038734E" w:rsidP="00772DD1">
      <w:pPr>
        <w:pStyle w:val="a3"/>
        <w:numPr>
          <w:ilvl w:val="0"/>
          <w:numId w:val="3"/>
        </w:numPr>
        <w:tabs>
          <w:tab w:val="left" w:pos="1134"/>
        </w:tabs>
        <w:ind w:left="0" w:firstLine="851"/>
        <w:jc w:val="both"/>
        <w:rPr>
          <w:rFonts w:eastAsia="Times New Roman"/>
          <w:lang w:eastAsia="ru-RU"/>
        </w:rPr>
      </w:pPr>
      <w:r>
        <w:rPr>
          <w:rFonts w:eastAsia="Times New Roman"/>
          <w:lang w:eastAsia="ru-RU"/>
        </w:rPr>
        <w:t xml:space="preserve"> н</w:t>
      </w:r>
      <w:r w:rsidR="00424FFA">
        <w:rPr>
          <w:rFonts w:eastAsia="Times New Roman"/>
          <w:lang w:eastAsia="ru-RU"/>
        </w:rPr>
        <w:t>отариально заверенн</w:t>
      </w:r>
      <w:r w:rsidR="007F2B2C">
        <w:rPr>
          <w:rFonts w:eastAsia="Times New Roman"/>
          <w:lang w:eastAsia="ru-RU"/>
        </w:rPr>
        <w:t>ая</w:t>
      </w:r>
      <w:r>
        <w:rPr>
          <w:rFonts w:eastAsia="Times New Roman"/>
          <w:lang w:eastAsia="ru-RU"/>
        </w:rPr>
        <w:t xml:space="preserve"> ко</w:t>
      </w:r>
      <w:r w:rsidR="00424FFA">
        <w:rPr>
          <w:rFonts w:eastAsia="Times New Roman"/>
          <w:lang w:eastAsia="ru-RU"/>
        </w:rPr>
        <w:t>пи</w:t>
      </w:r>
      <w:r w:rsidR="007F2B2C">
        <w:rPr>
          <w:rFonts w:eastAsia="Times New Roman"/>
          <w:lang w:eastAsia="ru-RU"/>
        </w:rPr>
        <w:t>я</w:t>
      </w:r>
      <w:r w:rsidR="00424FFA">
        <w:rPr>
          <w:rFonts w:eastAsia="Times New Roman"/>
          <w:lang w:eastAsia="ru-RU"/>
        </w:rPr>
        <w:t xml:space="preserve"> Устава</w:t>
      </w:r>
      <w:r w:rsidR="007F2B2C">
        <w:rPr>
          <w:rFonts w:eastAsia="Times New Roman"/>
          <w:lang w:eastAsia="ru-RU"/>
        </w:rPr>
        <w:t xml:space="preserve"> </w:t>
      </w:r>
      <w:r w:rsidR="00772DD1" w:rsidRPr="00114DDA">
        <w:rPr>
          <w:rFonts w:eastAsia="Times New Roman"/>
          <w:lang w:eastAsia="ru-RU"/>
        </w:rPr>
        <w:t>общественного объединения</w:t>
      </w:r>
      <w:r w:rsidR="00335B19" w:rsidRPr="00114DDA">
        <w:rPr>
          <w:rFonts w:eastAsia="Times New Roman"/>
          <w:lang w:eastAsia="ru-RU"/>
        </w:rPr>
        <w:t xml:space="preserve">, </w:t>
      </w:r>
      <w:r w:rsidR="00772DD1" w:rsidRPr="00114DDA">
        <w:t>некоммерческой организации</w:t>
      </w:r>
      <w:r w:rsidR="00335B19" w:rsidRPr="00114DDA">
        <w:rPr>
          <w:rFonts w:eastAsia="Times New Roman"/>
          <w:lang w:eastAsia="ru-RU"/>
        </w:rPr>
        <w:t>;</w:t>
      </w:r>
    </w:p>
    <w:p w14:paraId="472AA08F" w14:textId="0C3EE1E2" w:rsidR="00335B19" w:rsidRPr="00335B19" w:rsidRDefault="00335B19" w:rsidP="00772DD1">
      <w:pPr>
        <w:pStyle w:val="a3"/>
        <w:numPr>
          <w:ilvl w:val="0"/>
          <w:numId w:val="3"/>
        </w:numPr>
        <w:tabs>
          <w:tab w:val="left" w:pos="1134"/>
        </w:tabs>
        <w:ind w:left="0" w:firstLine="851"/>
        <w:jc w:val="both"/>
        <w:rPr>
          <w:rFonts w:eastAsia="Times New Roman"/>
          <w:lang w:eastAsia="ru-RU"/>
        </w:rPr>
      </w:pPr>
      <w:r w:rsidRPr="00335B19">
        <w:rPr>
          <w:rFonts w:eastAsia="Times New Roman"/>
          <w:lang w:eastAsia="ru-RU"/>
        </w:rPr>
        <w:t xml:space="preserve">сведения (анкета) </w:t>
      </w:r>
      <w:r w:rsidRPr="00114DDA">
        <w:rPr>
          <w:rFonts w:eastAsia="Times New Roman"/>
          <w:lang w:eastAsia="ru-RU"/>
        </w:rPr>
        <w:t xml:space="preserve">об общественном объединении, некоммерческой организации </w:t>
      </w:r>
      <w:r w:rsidR="00772DD1" w:rsidRPr="00114DDA">
        <w:rPr>
          <w:rFonts w:eastAsia="Times New Roman"/>
          <w:lang w:eastAsia="ru-RU"/>
        </w:rPr>
        <w:t xml:space="preserve">по форме согласно приложению </w:t>
      </w:r>
      <w:r w:rsidR="00E61604">
        <w:rPr>
          <w:rFonts w:eastAsia="Times New Roman"/>
          <w:lang w:eastAsia="ru-RU"/>
        </w:rPr>
        <w:t>№</w:t>
      </w:r>
      <w:r w:rsidR="00404E7E">
        <w:rPr>
          <w:rFonts w:eastAsia="Times New Roman"/>
          <w:lang w:eastAsia="ru-RU"/>
        </w:rPr>
        <w:t xml:space="preserve"> </w:t>
      </w:r>
      <w:r w:rsidR="00772DD1" w:rsidRPr="00114DDA">
        <w:rPr>
          <w:rFonts w:eastAsia="Times New Roman"/>
          <w:lang w:eastAsia="ru-RU"/>
        </w:rPr>
        <w:t>2</w:t>
      </w:r>
      <w:r w:rsidR="00532F85">
        <w:rPr>
          <w:rFonts w:eastAsia="Times New Roman"/>
          <w:lang w:eastAsia="ru-RU"/>
        </w:rPr>
        <w:t xml:space="preserve"> к настоящему Положению</w:t>
      </w:r>
      <w:r w:rsidRPr="00114DDA">
        <w:rPr>
          <w:rFonts w:eastAsia="Times New Roman"/>
          <w:lang w:eastAsia="ru-RU"/>
        </w:rPr>
        <w:t>;</w:t>
      </w:r>
    </w:p>
    <w:p w14:paraId="495E7161" w14:textId="2FE080DB" w:rsidR="00335B19" w:rsidRPr="00335B19" w:rsidRDefault="00335B19" w:rsidP="00772DD1">
      <w:pPr>
        <w:pStyle w:val="a3"/>
        <w:numPr>
          <w:ilvl w:val="0"/>
          <w:numId w:val="3"/>
        </w:numPr>
        <w:tabs>
          <w:tab w:val="left" w:pos="1134"/>
        </w:tabs>
        <w:ind w:left="0" w:firstLine="851"/>
        <w:jc w:val="both"/>
        <w:rPr>
          <w:rFonts w:eastAsia="Times New Roman"/>
          <w:lang w:eastAsia="ru-RU"/>
        </w:rPr>
      </w:pPr>
      <w:r w:rsidRPr="00335B19">
        <w:rPr>
          <w:rFonts w:eastAsia="Times New Roman"/>
          <w:lang w:eastAsia="ru-RU"/>
        </w:rPr>
        <w:t xml:space="preserve">сведения (анкета) о представителе от общественного объединения, </w:t>
      </w:r>
      <w:r w:rsidRPr="00244ED4">
        <w:rPr>
          <w:rFonts w:eastAsia="Times New Roman"/>
          <w:lang w:eastAsia="ru-RU"/>
        </w:rPr>
        <w:t xml:space="preserve">некоммерческой организации, выдвигаемом в </w:t>
      </w:r>
      <w:r w:rsidR="00D718BE">
        <w:rPr>
          <w:rFonts w:eastAsia="Times New Roman"/>
          <w:lang w:eastAsia="ru-RU"/>
        </w:rPr>
        <w:t>состав</w:t>
      </w:r>
      <w:r w:rsidRPr="00244ED4">
        <w:rPr>
          <w:rFonts w:eastAsia="Times New Roman"/>
          <w:lang w:eastAsia="ru-RU"/>
        </w:rPr>
        <w:t xml:space="preserve"> Общественной палаты</w:t>
      </w:r>
      <w:r w:rsidR="00772DD1" w:rsidRPr="00772DD1">
        <w:rPr>
          <w:rFonts w:eastAsia="Times New Roman"/>
          <w:lang w:eastAsia="ru-RU"/>
        </w:rPr>
        <w:t xml:space="preserve"> </w:t>
      </w:r>
      <w:r w:rsidR="00772DD1">
        <w:rPr>
          <w:rFonts w:eastAsia="Times New Roman"/>
          <w:lang w:eastAsia="ru-RU"/>
        </w:rPr>
        <w:t xml:space="preserve">по форме согласно </w:t>
      </w:r>
      <w:r w:rsidR="00772DD1" w:rsidRPr="00244ED4">
        <w:rPr>
          <w:rFonts w:eastAsia="Times New Roman"/>
          <w:lang w:eastAsia="ru-RU"/>
        </w:rPr>
        <w:t>приложению</w:t>
      </w:r>
      <w:r w:rsidRPr="00244ED4">
        <w:rPr>
          <w:rFonts w:eastAsia="Times New Roman"/>
          <w:lang w:eastAsia="ru-RU"/>
        </w:rPr>
        <w:t xml:space="preserve"> </w:t>
      </w:r>
      <w:r w:rsidR="00E61604" w:rsidRPr="00244ED4">
        <w:rPr>
          <w:rFonts w:eastAsia="Times New Roman"/>
          <w:lang w:eastAsia="ru-RU"/>
        </w:rPr>
        <w:t>№</w:t>
      </w:r>
      <w:r w:rsidR="00404E7E">
        <w:rPr>
          <w:rFonts w:eastAsia="Times New Roman"/>
          <w:lang w:eastAsia="ru-RU"/>
        </w:rPr>
        <w:t xml:space="preserve"> </w:t>
      </w:r>
      <w:r w:rsidR="00772DD1" w:rsidRPr="00244ED4">
        <w:rPr>
          <w:rFonts w:eastAsia="Times New Roman"/>
          <w:lang w:eastAsia="ru-RU"/>
        </w:rPr>
        <w:t>3</w:t>
      </w:r>
      <w:r w:rsidR="00532F85" w:rsidRPr="00532F85">
        <w:rPr>
          <w:rFonts w:eastAsia="Times New Roman"/>
          <w:lang w:eastAsia="ru-RU"/>
        </w:rPr>
        <w:t xml:space="preserve"> </w:t>
      </w:r>
      <w:r w:rsidR="00532F85">
        <w:rPr>
          <w:rFonts w:eastAsia="Times New Roman"/>
          <w:lang w:eastAsia="ru-RU"/>
        </w:rPr>
        <w:t>к настоящему Положению</w:t>
      </w:r>
      <w:r w:rsidRPr="00335B19">
        <w:rPr>
          <w:rFonts w:eastAsia="Times New Roman"/>
          <w:lang w:eastAsia="ru-RU"/>
        </w:rPr>
        <w:t>;</w:t>
      </w:r>
    </w:p>
    <w:p w14:paraId="47307180" w14:textId="0A051DBA" w:rsidR="00335B19" w:rsidRPr="00335B19" w:rsidRDefault="00335B19" w:rsidP="00772DD1">
      <w:pPr>
        <w:pStyle w:val="a3"/>
        <w:numPr>
          <w:ilvl w:val="0"/>
          <w:numId w:val="3"/>
        </w:numPr>
        <w:tabs>
          <w:tab w:val="left" w:pos="1134"/>
        </w:tabs>
        <w:ind w:left="0" w:firstLine="851"/>
        <w:jc w:val="both"/>
        <w:rPr>
          <w:rFonts w:eastAsia="Times New Roman"/>
          <w:lang w:eastAsia="ru-RU"/>
        </w:rPr>
      </w:pPr>
      <w:r w:rsidRPr="00335B19">
        <w:rPr>
          <w:rFonts w:eastAsia="Times New Roman"/>
          <w:lang w:eastAsia="ru-RU"/>
        </w:rPr>
        <w:t xml:space="preserve">копия паспорта </w:t>
      </w:r>
      <w:r w:rsidR="00767243">
        <w:rPr>
          <w:rFonts w:eastAsia="Times New Roman"/>
          <w:lang w:eastAsia="ru-RU"/>
        </w:rPr>
        <w:t>представителя</w:t>
      </w:r>
      <w:r w:rsidRPr="00335B19">
        <w:rPr>
          <w:rFonts w:eastAsia="Times New Roman"/>
          <w:lang w:eastAsia="ru-RU"/>
        </w:rPr>
        <w:t xml:space="preserve"> от общественного объединения, </w:t>
      </w:r>
      <w:r w:rsidRPr="00244ED4">
        <w:rPr>
          <w:rFonts w:eastAsia="Times New Roman"/>
          <w:lang w:eastAsia="ru-RU"/>
        </w:rPr>
        <w:t>некоммерческой организации,</w:t>
      </w:r>
      <w:r w:rsidRPr="00335B19">
        <w:rPr>
          <w:rFonts w:eastAsia="Times New Roman"/>
          <w:lang w:eastAsia="ru-RU"/>
        </w:rPr>
        <w:t xml:space="preserve"> заверенная общественным объединением, некоммерческой организацией;</w:t>
      </w:r>
    </w:p>
    <w:p w14:paraId="287F1E7B" w14:textId="179D5C72" w:rsidR="00335B19" w:rsidRPr="00335B19" w:rsidRDefault="00335B19" w:rsidP="00772DD1">
      <w:pPr>
        <w:pStyle w:val="a3"/>
        <w:numPr>
          <w:ilvl w:val="0"/>
          <w:numId w:val="3"/>
        </w:numPr>
        <w:tabs>
          <w:tab w:val="left" w:pos="1134"/>
        </w:tabs>
        <w:ind w:left="0" w:firstLine="851"/>
        <w:jc w:val="both"/>
        <w:rPr>
          <w:rFonts w:eastAsia="Times New Roman"/>
          <w:lang w:eastAsia="ru-RU"/>
        </w:rPr>
      </w:pPr>
      <w:r w:rsidRPr="00335B19">
        <w:rPr>
          <w:rFonts w:eastAsia="Times New Roman"/>
          <w:lang w:eastAsia="ru-RU"/>
        </w:rPr>
        <w:t xml:space="preserve">заявление </w:t>
      </w:r>
      <w:r w:rsidR="00767243">
        <w:rPr>
          <w:rFonts w:eastAsia="Times New Roman"/>
          <w:lang w:eastAsia="ru-RU"/>
        </w:rPr>
        <w:t>представителя</w:t>
      </w:r>
      <w:r w:rsidRPr="00335B19">
        <w:rPr>
          <w:rFonts w:eastAsia="Times New Roman"/>
          <w:lang w:eastAsia="ru-RU"/>
        </w:rPr>
        <w:t xml:space="preserve"> о согласии войти в состав Общественной палаты </w:t>
      </w:r>
      <w:r w:rsidR="0048000B">
        <w:rPr>
          <w:rFonts w:eastAsia="Times New Roman"/>
          <w:lang w:eastAsia="ru-RU"/>
        </w:rPr>
        <w:t xml:space="preserve">по форме согласно </w:t>
      </w:r>
      <w:r w:rsidR="0048000B" w:rsidRPr="00244ED4">
        <w:rPr>
          <w:rFonts w:eastAsia="Times New Roman"/>
          <w:lang w:eastAsia="ru-RU"/>
        </w:rPr>
        <w:t xml:space="preserve">приложению </w:t>
      </w:r>
      <w:r w:rsidR="00E61604" w:rsidRPr="00244ED4">
        <w:rPr>
          <w:rFonts w:eastAsia="Times New Roman"/>
          <w:lang w:eastAsia="ru-RU"/>
        </w:rPr>
        <w:t>№</w:t>
      </w:r>
      <w:r w:rsidR="00404E7E">
        <w:rPr>
          <w:rFonts w:eastAsia="Times New Roman"/>
          <w:lang w:eastAsia="ru-RU"/>
        </w:rPr>
        <w:t xml:space="preserve"> </w:t>
      </w:r>
      <w:r w:rsidR="0048000B" w:rsidRPr="00244ED4">
        <w:rPr>
          <w:rFonts w:eastAsia="Times New Roman"/>
          <w:lang w:eastAsia="ru-RU"/>
        </w:rPr>
        <w:t>4</w:t>
      </w:r>
      <w:r w:rsidR="00532F85" w:rsidRPr="00532F85">
        <w:t xml:space="preserve"> </w:t>
      </w:r>
      <w:r w:rsidR="00532F85" w:rsidRPr="00532F85">
        <w:rPr>
          <w:rFonts w:eastAsia="Times New Roman"/>
          <w:lang w:eastAsia="ru-RU"/>
        </w:rPr>
        <w:t>к настоящему Положению</w:t>
      </w:r>
      <w:r w:rsidRPr="00244ED4">
        <w:rPr>
          <w:rFonts w:eastAsia="Times New Roman"/>
          <w:lang w:eastAsia="ru-RU"/>
        </w:rPr>
        <w:t>;</w:t>
      </w:r>
    </w:p>
    <w:p w14:paraId="2FC12C80" w14:textId="41524535" w:rsidR="00335B19" w:rsidRPr="00335B19" w:rsidRDefault="00335B19" w:rsidP="00772DD1">
      <w:pPr>
        <w:pStyle w:val="a3"/>
        <w:numPr>
          <w:ilvl w:val="0"/>
          <w:numId w:val="3"/>
        </w:numPr>
        <w:tabs>
          <w:tab w:val="left" w:pos="1134"/>
        </w:tabs>
        <w:ind w:left="0" w:firstLine="851"/>
        <w:jc w:val="both"/>
        <w:rPr>
          <w:rFonts w:eastAsia="Times New Roman"/>
          <w:lang w:eastAsia="ru-RU"/>
        </w:rPr>
      </w:pPr>
      <w:r w:rsidRPr="00335B19">
        <w:rPr>
          <w:rFonts w:eastAsia="Times New Roman"/>
          <w:lang w:eastAsia="ru-RU"/>
        </w:rPr>
        <w:t xml:space="preserve">заявление </w:t>
      </w:r>
      <w:r w:rsidR="00767243">
        <w:rPr>
          <w:rFonts w:eastAsia="Times New Roman"/>
          <w:lang w:eastAsia="ru-RU"/>
        </w:rPr>
        <w:t>представителя</w:t>
      </w:r>
      <w:r w:rsidRPr="00335B19">
        <w:rPr>
          <w:rFonts w:eastAsia="Times New Roman"/>
          <w:lang w:eastAsia="ru-RU"/>
        </w:rPr>
        <w:t xml:space="preserve"> о согласии на обработку персональных данных </w:t>
      </w:r>
      <w:r w:rsidR="0048000B">
        <w:rPr>
          <w:rFonts w:eastAsia="Times New Roman"/>
          <w:lang w:eastAsia="ru-RU"/>
        </w:rPr>
        <w:t xml:space="preserve">по форме согласно </w:t>
      </w:r>
      <w:r w:rsidR="0048000B" w:rsidRPr="00244ED4">
        <w:rPr>
          <w:rFonts w:eastAsia="Times New Roman"/>
          <w:lang w:eastAsia="ru-RU"/>
        </w:rPr>
        <w:t xml:space="preserve">приложению </w:t>
      </w:r>
      <w:r w:rsidR="00E61604" w:rsidRPr="00244ED4">
        <w:rPr>
          <w:rFonts w:eastAsia="Times New Roman"/>
          <w:lang w:eastAsia="ru-RU"/>
        </w:rPr>
        <w:t>№</w:t>
      </w:r>
      <w:r w:rsidR="00404E7E">
        <w:rPr>
          <w:rFonts w:eastAsia="Times New Roman"/>
          <w:lang w:eastAsia="ru-RU"/>
        </w:rPr>
        <w:t xml:space="preserve"> </w:t>
      </w:r>
      <w:r w:rsidR="0048000B" w:rsidRPr="00244ED4">
        <w:rPr>
          <w:rFonts w:eastAsia="Times New Roman"/>
          <w:lang w:eastAsia="ru-RU"/>
        </w:rPr>
        <w:t>5</w:t>
      </w:r>
      <w:r w:rsidR="00532F85" w:rsidRPr="00532F85">
        <w:t xml:space="preserve"> </w:t>
      </w:r>
      <w:r w:rsidR="00532F85" w:rsidRPr="00532F85">
        <w:rPr>
          <w:rFonts w:eastAsia="Times New Roman"/>
          <w:lang w:eastAsia="ru-RU"/>
        </w:rPr>
        <w:t>к настоящему Положению</w:t>
      </w:r>
      <w:r w:rsidR="00522EAD">
        <w:rPr>
          <w:rFonts w:eastAsia="Times New Roman"/>
          <w:lang w:eastAsia="ru-RU"/>
        </w:rPr>
        <w:t>;</w:t>
      </w:r>
    </w:p>
    <w:p w14:paraId="05B9C5A7" w14:textId="021C34C7" w:rsidR="00114DDA" w:rsidRDefault="00F55357" w:rsidP="00772DD1">
      <w:pPr>
        <w:pStyle w:val="a3"/>
        <w:numPr>
          <w:ilvl w:val="0"/>
          <w:numId w:val="3"/>
        </w:numPr>
        <w:tabs>
          <w:tab w:val="left" w:pos="1134"/>
        </w:tabs>
        <w:ind w:left="0" w:firstLine="851"/>
        <w:jc w:val="both"/>
        <w:rPr>
          <w:rFonts w:eastAsia="Times New Roman"/>
          <w:lang w:eastAsia="ru-RU"/>
        </w:rPr>
      </w:pPr>
      <w:r>
        <w:rPr>
          <w:rFonts w:eastAsia="Times New Roman"/>
          <w:lang w:eastAsia="ru-RU"/>
        </w:rPr>
        <w:t>копии подтверждающих документов об образовании;</w:t>
      </w:r>
    </w:p>
    <w:p w14:paraId="0843619D" w14:textId="22108122" w:rsidR="00F55357" w:rsidRDefault="00F55357" w:rsidP="00772DD1">
      <w:pPr>
        <w:pStyle w:val="a3"/>
        <w:numPr>
          <w:ilvl w:val="0"/>
          <w:numId w:val="3"/>
        </w:numPr>
        <w:tabs>
          <w:tab w:val="left" w:pos="1134"/>
        </w:tabs>
        <w:ind w:left="0" w:firstLine="851"/>
        <w:jc w:val="both"/>
        <w:rPr>
          <w:rFonts w:eastAsia="Times New Roman"/>
          <w:lang w:eastAsia="ru-RU"/>
        </w:rPr>
      </w:pPr>
      <w:r>
        <w:rPr>
          <w:rFonts w:eastAsia="Times New Roman"/>
          <w:lang w:eastAsia="ru-RU"/>
        </w:rPr>
        <w:t xml:space="preserve">копия трудовой книжки </w:t>
      </w:r>
      <w:r w:rsidR="00D718BE">
        <w:rPr>
          <w:rFonts w:eastAsia="Times New Roman"/>
          <w:lang w:eastAsia="ru-RU"/>
        </w:rPr>
        <w:t>представителя</w:t>
      </w:r>
      <w:r>
        <w:rPr>
          <w:rFonts w:eastAsia="Times New Roman"/>
          <w:lang w:eastAsia="ru-RU"/>
        </w:rPr>
        <w:t>;</w:t>
      </w:r>
    </w:p>
    <w:p w14:paraId="7326B70E" w14:textId="59F2BEFB" w:rsidR="00F55357" w:rsidRDefault="005C1D49" w:rsidP="00772DD1">
      <w:pPr>
        <w:pStyle w:val="a3"/>
        <w:numPr>
          <w:ilvl w:val="0"/>
          <w:numId w:val="3"/>
        </w:numPr>
        <w:tabs>
          <w:tab w:val="left" w:pos="1134"/>
        </w:tabs>
        <w:ind w:left="0" w:firstLine="851"/>
        <w:jc w:val="both"/>
        <w:rPr>
          <w:rFonts w:eastAsia="Times New Roman"/>
          <w:lang w:eastAsia="ru-RU"/>
        </w:rPr>
      </w:pPr>
      <w:r>
        <w:rPr>
          <w:rFonts w:eastAsia="Times New Roman"/>
          <w:lang w:eastAsia="ru-RU"/>
        </w:rPr>
        <w:t xml:space="preserve">фото </w:t>
      </w:r>
      <w:r w:rsidR="00D718BE">
        <w:rPr>
          <w:rFonts w:eastAsia="Times New Roman"/>
          <w:lang w:eastAsia="ru-RU"/>
        </w:rPr>
        <w:t>представителя размером 3х4</w:t>
      </w:r>
      <w:r w:rsidR="00424FFA">
        <w:rPr>
          <w:rFonts w:eastAsia="Times New Roman"/>
          <w:lang w:eastAsia="ru-RU"/>
        </w:rPr>
        <w:t xml:space="preserve"> </w:t>
      </w:r>
      <w:r w:rsidR="007F2B2C">
        <w:rPr>
          <w:rFonts w:eastAsia="Times New Roman"/>
          <w:lang w:eastAsia="ru-RU"/>
        </w:rPr>
        <w:t>(</w:t>
      </w:r>
      <w:r w:rsidR="00424FFA">
        <w:rPr>
          <w:rFonts w:eastAsia="Times New Roman"/>
          <w:lang w:eastAsia="ru-RU"/>
        </w:rPr>
        <w:t>2 шт.</w:t>
      </w:r>
      <w:r w:rsidR="007F2B2C">
        <w:rPr>
          <w:rFonts w:eastAsia="Times New Roman"/>
          <w:lang w:eastAsia="ru-RU"/>
        </w:rPr>
        <w:t>)</w:t>
      </w:r>
      <w:r>
        <w:rPr>
          <w:rFonts w:eastAsia="Times New Roman"/>
          <w:lang w:eastAsia="ru-RU"/>
        </w:rPr>
        <w:t>;</w:t>
      </w:r>
    </w:p>
    <w:p w14:paraId="1BF65BE9" w14:textId="2C890983" w:rsidR="00411CAC" w:rsidRDefault="00D718BE" w:rsidP="00772DD1">
      <w:pPr>
        <w:pStyle w:val="a3"/>
        <w:numPr>
          <w:ilvl w:val="0"/>
          <w:numId w:val="3"/>
        </w:numPr>
        <w:tabs>
          <w:tab w:val="left" w:pos="1134"/>
        </w:tabs>
        <w:ind w:left="0" w:firstLine="851"/>
        <w:jc w:val="both"/>
        <w:rPr>
          <w:rFonts w:eastAsia="Times New Roman"/>
          <w:lang w:eastAsia="ru-RU"/>
        </w:rPr>
      </w:pPr>
      <w:r>
        <w:rPr>
          <w:rFonts w:eastAsia="Times New Roman"/>
          <w:lang w:eastAsia="ru-RU"/>
        </w:rPr>
        <w:t xml:space="preserve">сведения о </w:t>
      </w:r>
      <w:r w:rsidR="00411CAC">
        <w:rPr>
          <w:rFonts w:eastAsia="Times New Roman"/>
          <w:lang w:eastAsia="ru-RU"/>
        </w:rPr>
        <w:t>наград</w:t>
      </w:r>
      <w:r>
        <w:rPr>
          <w:rFonts w:eastAsia="Times New Roman"/>
          <w:lang w:eastAsia="ru-RU"/>
        </w:rPr>
        <w:t>ах</w:t>
      </w:r>
      <w:r w:rsidR="00411CAC">
        <w:rPr>
          <w:rFonts w:eastAsia="Times New Roman"/>
          <w:lang w:eastAsia="ru-RU"/>
        </w:rPr>
        <w:t xml:space="preserve"> </w:t>
      </w:r>
      <w:r>
        <w:rPr>
          <w:rFonts w:eastAsia="Times New Roman"/>
          <w:lang w:eastAsia="ru-RU"/>
        </w:rPr>
        <w:t>представителя</w:t>
      </w:r>
      <w:r w:rsidR="00411CAC">
        <w:rPr>
          <w:rFonts w:eastAsia="Times New Roman"/>
          <w:lang w:eastAsia="ru-RU"/>
        </w:rPr>
        <w:t xml:space="preserve"> с </w:t>
      </w:r>
      <w:r>
        <w:rPr>
          <w:rFonts w:eastAsia="Times New Roman"/>
          <w:lang w:eastAsia="ru-RU"/>
        </w:rPr>
        <w:t xml:space="preserve">копиями </w:t>
      </w:r>
      <w:r w:rsidR="00411CAC">
        <w:rPr>
          <w:rFonts w:eastAsia="Times New Roman"/>
          <w:lang w:eastAsia="ru-RU"/>
        </w:rPr>
        <w:t>подтверждающи</w:t>
      </w:r>
      <w:r>
        <w:rPr>
          <w:rFonts w:eastAsia="Times New Roman"/>
          <w:lang w:eastAsia="ru-RU"/>
        </w:rPr>
        <w:t>х</w:t>
      </w:r>
      <w:r w:rsidR="00411CAC">
        <w:rPr>
          <w:rFonts w:eastAsia="Times New Roman"/>
          <w:lang w:eastAsia="ru-RU"/>
        </w:rPr>
        <w:t xml:space="preserve"> их документ</w:t>
      </w:r>
      <w:r>
        <w:rPr>
          <w:rFonts w:eastAsia="Times New Roman"/>
          <w:lang w:eastAsia="ru-RU"/>
        </w:rPr>
        <w:t>ов</w:t>
      </w:r>
      <w:r w:rsidR="0093533D">
        <w:rPr>
          <w:rFonts w:eastAsia="Times New Roman"/>
          <w:lang w:eastAsia="ru-RU"/>
        </w:rPr>
        <w:t>;</w:t>
      </w:r>
    </w:p>
    <w:p w14:paraId="559DD188" w14:textId="20DF3F5A" w:rsidR="0093533D" w:rsidRPr="00244ED4" w:rsidRDefault="0093533D" w:rsidP="0093533D">
      <w:pPr>
        <w:pStyle w:val="a3"/>
        <w:numPr>
          <w:ilvl w:val="0"/>
          <w:numId w:val="3"/>
        </w:numPr>
        <w:tabs>
          <w:tab w:val="left" w:pos="1134"/>
        </w:tabs>
        <w:ind w:left="0" w:firstLine="851"/>
        <w:jc w:val="both"/>
        <w:rPr>
          <w:rFonts w:eastAsia="Times New Roman"/>
          <w:lang w:eastAsia="ru-RU"/>
        </w:rPr>
      </w:pPr>
      <w:r w:rsidRPr="00335B19">
        <w:rPr>
          <w:rFonts w:eastAsia="Times New Roman"/>
          <w:lang w:eastAsia="ru-RU"/>
        </w:rPr>
        <w:t>иные документы, которые общественное объединение, некоммерческая организация посчитает необходимым представить</w:t>
      </w:r>
      <w:r>
        <w:rPr>
          <w:rFonts w:eastAsia="Times New Roman"/>
          <w:lang w:eastAsia="ru-RU"/>
        </w:rPr>
        <w:t>.</w:t>
      </w:r>
    </w:p>
    <w:bookmarkEnd w:id="5"/>
    <w:p w14:paraId="2667D70A" w14:textId="0C35DCC5" w:rsidR="00335B19" w:rsidRPr="00335B19" w:rsidRDefault="00335B19" w:rsidP="00772DD1">
      <w:pPr>
        <w:spacing w:after="0" w:line="240" w:lineRule="auto"/>
        <w:ind w:firstLine="851"/>
        <w:jc w:val="both"/>
        <w:rPr>
          <w:rFonts w:ascii="Times New Roman" w:hAnsi="Times New Roman"/>
          <w:sz w:val="28"/>
          <w:szCs w:val="28"/>
        </w:rPr>
      </w:pPr>
      <w:r w:rsidRPr="00335B19">
        <w:rPr>
          <w:rFonts w:ascii="Times New Roman" w:hAnsi="Times New Roman"/>
          <w:sz w:val="28"/>
          <w:szCs w:val="28"/>
        </w:rPr>
        <w:t>4.2. При подаче документов заявители должны учитывать ограничения, установленные Положением об Общественной палате.</w:t>
      </w:r>
    </w:p>
    <w:p w14:paraId="78B15EBD" w14:textId="77777777" w:rsidR="00335B19" w:rsidRPr="00335B19" w:rsidRDefault="00335B19" w:rsidP="00772DD1">
      <w:pPr>
        <w:spacing w:after="0" w:line="240" w:lineRule="auto"/>
        <w:ind w:firstLine="851"/>
        <w:jc w:val="both"/>
        <w:rPr>
          <w:rFonts w:ascii="Times New Roman" w:hAnsi="Times New Roman"/>
          <w:sz w:val="28"/>
          <w:szCs w:val="28"/>
        </w:rPr>
      </w:pPr>
      <w:r w:rsidRPr="00335B19">
        <w:rPr>
          <w:rFonts w:ascii="Times New Roman" w:hAnsi="Times New Roman"/>
          <w:sz w:val="28"/>
          <w:szCs w:val="28"/>
        </w:rPr>
        <w:t>4.3. Заявление и прилагаемые к нему документы представляются на бумажном носителе.</w:t>
      </w:r>
    </w:p>
    <w:p w14:paraId="6C1BC7FA" w14:textId="41507784" w:rsidR="00522EAD" w:rsidRDefault="00335B19" w:rsidP="00522EAD">
      <w:pPr>
        <w:spacing w:after="0" w:line="240" w:lineRule="auto"/>
        <w:ind w:firstLine="851"/>
        <w:jc w:val="both"/>
        <w:rPr>
          <w:rFonts w:ascii="Times New Roman" w:hAnsi="Times New Roman"/>
          <w:sz w:val="28"/>
          <w:szCs w:val="28"/>
        </w:rPr>
      </w:pPr>
      <w:r w:rsidRPr="00335B19">
        <w:rPr>
          <w:rFonts w:ascii="Times New Roman" w:hAnsi="Times New Roman"/>
          <w:sz w:val="28"/>
          <w:szCs w:val="28"/>
        </w:rPr>
        <w:t>4.4. Документы, п</w:t>
      </w:r>
      <w:r w:rsidR="002D2F48">
        <w:rPr>
          <w:rFonts w:ascii="Times New Roman" w:hAnsi="Times New Roman"/>
          <w:sz w:val="28"/>
          <w:szCs w:val="28"/>
        </w:rPr>
        <w:t>редставленные</w:t>
      </w:r>
      <w:r w:rsidRPr="00335B19">
        <w:rPr>
          <w:rFonts w:ascii="Times New Roman" w:hAnsi="Times New Roman"/>
          <w:sz w:val="28"/>
          <w:szCs w:val="28"/>
        </w:rPr>
        <w:t xml:space="preserve"> не в полном объеме</w:t>
      </w:r>
      <w:r w:rsidR="002D2F48">
        <w:rPr>
          <w:rFonts w:ascii="Times New Roman" w:hAnsi="Times New Roman"/>
          <w:sz w:val="28"/>
          <w:szCs w:val="28"/>
        </w:rPr>
        <w:t xml:space="preserve">, </w:t>
      </w:r>
      <w:r w:rsidRPr="00335B19">
        <w:rPr>
          <w:rFonts w:ascii="Times New Roman" w:hAnsi="Times New Roman"/>
          <w:sz w:val="28"/>
          <w:szCs w:val="28"/>
        </w:rPr>
        <w:t>неуполномоченным лицом или поступившие после окончания установленного срока приема, рассмотрению не подлежат. Недостатки, обнаруженные при приеме документов, должны быть устранены ко дню окончания приема документов.</w:t>
      </w:r>
    </w:p>
    <w:p w14:paraId="468F8DF2" w14:textId="77777777" w:rsidR="00522EAD" w:rsidRDefault="00522EAD" w:rsidP="00522EAD">
      <w:pPr>
        <w:spacing w:after="0" w:line="240" w:lineRule="auto"/>
        <w:ind w:firstLine="851"/>
        <w:jc w:val="both"/>
        <w:rPr>
          <w:rFonts w:ascii="Times New Roman" w:hAnsi="Times New Roman"/>
          <w:b/>
          <w:bCs/>
          <w:sz w:val="28"/>
          <w:szCs w:val="28"/>
        </w:rPr>
      </w:pPr>
    </w:p>
    <w:p w14:paraId="43EB2F29" w14:textId="74C2B161" w:rsidR="00335B19" w:rsidRPr="00BD79C8" w:rsidRDefault="00335B19" w:rsidP="00335B19">
      <w:pPr>
        <w:spacing w:after="0" w:line="240" w:lineRule="auto"/>
        <w:ind w:firstLine="284"/>
        <w:jc w:val="center"/>
        <w:rPr>
          <w:rFonts w:ascii="Times New Roman" w:hAnsi="Times New Roman"/>
          <w:b/>
          <w:bCs/>
          <w:sz w:val="28"/>
          <w:szCs w:val="28"/>
        </w:rPr>
      </w:pPr>
      <w:r w:rsidRPr="00BD79C8">
        <w:rPr>
          <w:rFonts w:ascii="Times New Roman" w:hAnsi="Times New Roman"/>
          <w:b/>
          <w:bCs/>
          <w:sz w:val="28"/>
          <w:szCs w:val="28"/>
        </w:rPr>
        <w:t>5. Порядок и сроки приема документов от участников Конкурса</w:t>
      </w:r>
    </w:p>
    <w:p w14:paraId="307D1BA0" w14:textId="77777777" w:rsidR="00335B19" w:rsidRPr="00244ED4" w:rsidRDefault="00335B19" w:rsidP="00335B19">
      <w:pPr>
        <w:spacing w:after="0" w:line="240" w:lineRule="auto"/>
        <w:ind w:firstLine="284"/>
        <w:jc w:val="center"/>
        <w:rPr>
          <w:rFonts w:ascii="Times New Roman" w:hAnsi="Times New Roman"/>
          <w:sz w:val="28"/>
          <w:szCs w:val="28"/>
        </w:rPr>
      </w:pPr>
    </w:p>
    <w:p w14:paraId="4A9999E6" w14:textId="4D06267B" w:rsidR="00335B19" w:rsidRPr="00335B19" w:rsidRDefault="00335B19" w:rsidP="00523D98">
      <w:pPr>
        <w:tabs>
          <w:tab w:val="left" w:pos="9781"/>
        </w:tabs>
        <w:spacing w:after="0" w:line="240" w:lineRule="auto"/>
        <w:ind w:firstLine="851"/>
        <w:jc w:val="both"/>
        <w:rPr>
          <w:rFonts w:ascii="Times New Roman" w:hAnsi="Times New Roman"/>
          <w:sz w:val="28"/>
          <w:szCs w:val="28"/>
        </w:rPr>
      </w:pPr>
      <w:r w:rsidRPr="00335B19">
        <w:rPr>
          <w:rFonts w:ascii="Times New Roman" w:hAnsi="Times New Roman"/>
          <w:sz w:val="28"/>
          <w:szCs w:val="28"/>
        </w:rPr>
        <w:t xml:space="preserve">5.1. Подача документов на участие в Конкурсе осуществляется в течение 20 </w:t>
      </w:r>
      <w:r w:rsidR="00F95998">
        <w:rPr>
          <w:rFonts w:ascii="Times New Roman" w:hAnsi="Times New Roman"/>
          <w:sz w:val="28"/>
          <w:szCs w:val="28"/>
        </w:rPr>
        <w:t>календарных</w:t>
      </w:r>
      <w:r w:rsidR="00F95998" w:rsidRPr="00335B19">
        <w:rPr>
          <w:rFonts w:ascii="Times New Roman" w:hAnsi="Times New Roman"/>
          <w:sz w:val="28"/>
          <w:szCs w:val="28"/>
        </w:rPr>
        <w:t xml:space="preserve"> </w:t>
      </w:r>
      <w:r w:rsidRPr="00335B19">
        <w:rPr>
          <w:rFonts w:ascii="Times New Roman" w:hAnsi="Times New Roman"/>
          <w:sz w:val="28"/>
          <w:szCs w:val="28"/>
        </w:rPr>
        <w:t xml:space="preserve">дней со дня опубликования на официальном сайте Общественной палаты в сети </w:t>
      </w:r>
      <w:proofErr w:type="gramStart"/>
      <w:r w:rsidRPr="00335B19">
        <w:rPr>
          <w:rFonts w:ascii="Times New Roman" w:hAnsi="Times New Roman"/>
          <w:sz w:val="28"/>
          <w:szCs w:val="28"/>
        </w:rPr>
        <w:t>Интернет</w:t>
      </w:r>
      <w:r w:rsidR="00522EAD">
        <w:rPr>
          <w:rFonts w:ascii="Times New Roman" w:hAnsi="Times New Roman"/>
          <w:sz w:val="28"/>
          <w:szCs w:val="28"/>
        </w:rPr>
        <w:t xml:space="preserve"> </w:t>
      </w:r>
      <w:r w:rsidRPr="00335B19">
        <w:rPr>
          <w:rFonts w:ascii="Times New Roman" w:hAnsi="Times New Roman"/>
          <w:sz w:val="28"/>
          <w:szCs w:val="28"/>
        </w:rPr>
        <w:t>объявления</w:t>
      </w:r>
      <w:proofErr w:type="gramEnd"/>
      <w:r w:rsidRPr="00335B19">
        <w:rPr>
          <w:rFonts w:ascii="Times New Roman" w:hAnsi="Times New Roman"/>
          <w:sz w:val="28"/>
          <w:szCs w:val="28"/>
        </w:rPr>
        <w:t xml:space="preserve"> о начале и порядке подачи документов. </w:t>
      </w:r>
    </w:p>
    <w:p w14:paraId="01B1DF0E" w14:textId="24877243" w:rsidR="00335B19" w:rsidRPr="00335B19" w:rsidRDefault="00335B19" w:rsidP="003276E1">
      <w:pPr>
        <w:spacing w:after="0" w:line="240" w:lineRule="auto"/>
        <w:ind w:firstLine="851"/>
        <w:jc w:val="both"/>
        <w:rPr>
          <w:rFonts w:ascii="Times New Roman" w:hAnsi="Times New Roman"/>
          <w:sz w:val="28"/>
          <w:szCs w:val="28"/>
        </w:rPr>
      </w:pPr>
      <w:bookmarkStart w:id="6" w:name="_Hlk532474528"/>
      <w:r w:rsidRPr="00335B19">
        <w:rPr>
          <w:rFonts w:ascii="Times New Roman" w:hAnsi="Times New Roman"/>
          <w:sz w:val="28"/>
          <w:szCs w:val="28"/>
        </w:rPr>
        <w:t xml:space="preserve">Приём заявлений и прилагаемых к нему документов осуществляется членами рабочей группы в рабочие дни с </w:t>
      </w:r>
      <w:r w:rsidR="00532F85">
        <w:rPr>
          <w:rFonts w:ascii="Times New Roman" w:hAnsi="Times New Roman"/>
          <w:sz w:val="28"/>
          <w:szCs w:val="28"/>
        </w:rPr>
        <w:t>10</w:t>
      </w:r>
      <w:r w:rsidRPr="00335B19">
        <w:rPr>
          <w:rFonts w:ascii="Times New Roman" w:hAnsi="Times New Roman"/>
          <w:sz w:val="28"/>
          <w:szCs w:val="28"/>
        </w:rPr>
        <w:t>-00 до 17-00 час. по адресу: 350063</w:t>
      </w:r>
      <w:r w:rsidR="0048000B">
        <w:rPr>
          <w:rFonts w:ascii="Times New Roman" w:hAnsi="Times New Roman"/>
          <w:sz w:val="28"/>
          <w:szCs w:val="28"/>
        </w:rPr>
        <w:t xml:space="preserve">            </w:t>
      </w:r>
      <w:r w:rsidRPr="00335B19">
        <w:rPr>
          <w:rFonts w:ascii="Times New Roman" w:hAnsi="Times New Roman"/>
          <w:sz w:val="28"/>
          <w:szCs w:val="28"/>
        </w:rPr>
        <w:t xml:space="preserve"> г. К</w:t>
      </w:r>
      <w:r w:rsidR="00F9031E">
        <w:rPr>
          <w:rFonts w:ascii="Times New Roman" w:hAnsi="Times New Roman"/>
          <w:sz w:val="28"/>
          <w:szCs w:val="28"/>
        </w:rPr>
        <w:t>раснодар, ул. Коммунаров, д. 8</w:t>
      </w:r>
      <w:r w:rsidRPr="00335B19">
        <w:rPr>
          <w:rFonts w:ascii="Times New Roman" w:hAnsi="Times New Roman"/>
          <w:sz w:val="28"/>
          <w:szCs w:val="28"/>
        </w:rPr>
        <w:t xml:space="preserve">, каб. </w:t>
      </w:r>
      <w:r w:rsidR="00532F85">
        <w:rPr>
          <w:rFonts w:ascii="Times New Roman" w:hAnsi="Times New Roman"/>
          <w:sz w:val="28"/>
          <w:szCs w:val="28"/>
        </w:rPr>
        <w:t>1, 6</w:t>
      </w:r>
      <w:r w:rsidRPr="00335B19">
        <w:rPr>
          <w:rFonts w:ascii="Times New Roman" w:hAnsi="Times New Roman"/>
          <w:sz w:val="28"/>
          <w:szCs w:val="28"/>
        </w:rPr>
        <w:t>.</w:t>
      </w:r>
    </w:p>
    <w:bookmarkEnd w:id="6"/>
    <w:p w14:paraId="1FC6CF0A" w14:textId="3A34BE76" w:rsidR="00335B19" w:rsidRPr="00335B19" w:rsidRDefault="00335B19" w:rsidP="003276E1">
      <w:pPr>
        <w:spacing w:after="0" w:line="240" w:lineRule="auto"/>
        <w:ind w:firstLine="851"/>
        <w:jc w:val="both"/>
        <w:rPr>
          <w:rFonts w:ascii="Times New Roman" w:hAnsi="Times New Roman"/>
          <w:sz w:val="28"/>
          <w:szCs w:val="28"/>
        </w:rPr>
      </w:pPr>
      <w:r w:rsidRPr="00335B19">
        <w:rPr>
          <w:rFonts w:ascii="Times New Roman" w:hAnsi="Times New Roman"/>
          <w:sz w:val="28"/>
          <w:szCs w:val="28"/>
        </w:rPr>
        <w:lastRenderedPageBreak/>
        <w:t xml:space="preserve">5.2. Заявление и прилагаемые к нему документы подаются лично </w:t>
      </w:r>
      <w:r w:rsidR="00D718BE">
        <w:rPr>
          <w:rFonts w:ascii="Times New Roman" w:hAnsi="Times New Roman"/>
          <w:sz w:val="28"/>
          <w:szCs w:val="28"/>
        </w:rPr>
        <w:t xml:space="preserve">представителем, </w:t>
      </w:r>
      <w:r w:rsidRPr="00335B19">
        <w:rPr>
          <w:rFonts w:ascii="Times New Roman" w:hAnsi="Times New Roman"/>
          <w:sz w:val="28"/>
          <w:szCs w:val="28"/>
        </w:rPr>
        <w:t>выдвигаемым в состав Общественной палаты от общественного объединения, некоммерческой организации либо иным уполномоченным представителем общественного объединения, некоммерческой организации - при наличии соответствующей доверенности, заверенной печатью и подписью руководителя выдвигающего общественного объединения, некоммерческой организации.</w:t>
      </w:r>
    </w:p>
    <w:p w14:paraId="290179E5" w14:textId="29135004" w:rsidR="00335B19" w:rsidRPr="00335B19" w:rsidRDefault="003276E1" w:rsidP="003276E1">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5.3. </w:t>
      </w:r>
      <w:r w:rsidR="00335B19" w:rsidRPr="00335B19">
        <w:rPr>
          <w:rFonts w:ascii="Times New Roman" w:hAnsi="Times New Roman"/>
          <w:sz w:val="28"/>
          <w:szCs w:val="28"/>
        </w:rPr>
        <w:t xml:space="preserve">Заявление о выдвижении </w:t>
      </w:r>
      <w:r w:rsidR="00D718BE">
        <w:rPr>
          <w:rFonts w:ascii="Times New Roman" w:hAnsi="Times New Roman"/>
          <w:sz w:val="28"/>
          <w:szCs w:val="28"/>
        </w:rPr>
        <w:t xml:space="preserve">представителя </w:t>
      </w:r>
      <w:r w:rsidR="00D718BE" w:rsidRPr="00335B19">
        <w:rPr>
          <w:rFonts w:ascii="Times New Roman" w:hAnsi="Times New Roman"/>
          <w:sz w:val="28"/>
          <w:szCs w:val="28"/>
        </w:rPr>
        <w:t xml:space="preserve">в состав Общественной палаты </w:t>
      </w:r>
      <w:r w:rsidR="00335B19" w:rsidRPr="00335B19">
        <w:rPr>
          <w:rFonts w:ascii="Times New Roman" w:hAnsi="Times New Roman"/>
          <w:sz w:val="28"/>
          <w:szCs w:val="28"/>
        </w:rPr>
        <w:t xml:space="preserve">от общественного объединения, некоммерческой организации </w:t>
      </w:r>
      <w:r w:rsidR="00D718BE">
        <w:rPr>
          <w:rFonts w:ascii="Times New Roman" w:hAnsi="Times New Roman"/>
          <w:sz w:val="28"/>
          <w:szCs w:val="28"/>
        </w:rPr>
        <w:t>подается</w:t>
      </w:r>
      <w:r w:rsidR="00335B19" w:rsidRPr="00335B19">
        <w:rPr>
          <w:rFonts w:ascii="Times New Roman" w:hAnsi="Times New Roman"/>
          <w:sz w:val="28"/>
          <w:szCs w:val="28"/>
        </w:rPr>
        <w:t xml:space="preserve"> в </w:t>
      </w:r>
      <w:r w:rsidR="00335B19" w:rsidRPr="00052200">
        <w:rPr>
          <w:rFonts w:ascii="Times New Roman" w:hAnsi="Times New Roman"/>
          <w:bCs/>
          <w:sz w:val="28"/>
          <w:szCs w:val="28"/>
        </w:rPr>
        <w:t xml:space="preserve">двух экземплярах, </w:t>
      </w:r>
      <w:r w:rsidR="00D718BE">
        <w:rPr>
          <w:rFonts w:ascii="Times New Roman" w:hAnsi="Times New Roman"/>
          <w:bCs/>
          <w:sz w:val="28"/>
          <w:szCs w:val="28"/>
        </w:rPr>
        <w:t xml:space="preserve">на одном из которых ставится отметка о приеме </w:t>
      </w:r>
      <w:r w:rsidR="00F124FB">
        <w:rPr>
          <w:rFonts w:ascii="Times New Roman" w:hAnsi="Times New Roman"/>
          <w:bCs/>
          <w:sz w:val="28"/>
          <w:szCs w:val="28"/>
        </w:rPr>
        <w:t>документов</w:t>
      </w:r>
      <w:r w:rsidR="00D718BE">
        <w:rPr>
          <w:rFonts w:ascii="Times New Roman" w:hAnsi="Times New Roman"/>
          <w:bCs/>
          <w:sz w:val="28"/>
          <w:szCs w:val="28"/>
        </w:rPr>
        <w:t xml:space="preserve">. </w:t>
      </w:r>
    </w:p>
    <w:p w14:paraId="38AE06B5" w14:textId="38B68136" w:rsidR="00335B19" w:rsidRPr="003276E1" w:rsidRDefault="003276E1" w:rsidP="003276E1">
      <w:pPr>
        <w:spacing w:after="0" w:line="240" w:lineRule="auto"/>
        <w:ind w:firstLine="851"/>
        <w:contextualSpacing/>
        <w:jc w:val="both"/>
        <w:rPr>
          <w:rFonts w:ascii="Times New Roman" w:hAnsi="Times New Roman"/>
          <w:b/>
          <w:sz w:val="28"/>
          <w:szCs w:val="28"/>
        </w:rPr>
      </w:pPr>
      <w:r>
        <w:rPr>
          <w:rFonts w:ascii="Times New Roman" w:hAnsi="Times New Roman"/>
          <w:sz w:val="28"/>
          <w:szCs w:val="28"/>
        </w:rPr>
        <w:t>5.4</w:t>
      </w:r>
      <w:r w:rsidR="00335B19" w:rsidRPr="00335B19">
        <w:rPr>
          <w:rFonts w:ascii="Times New Roman" w:hAnsi="Times New Roman"/>
          <w:sz w:val="28"/>
          <w:szCs w:val="28"/>
        </w:rPr>
        <w:t xml:space="preserve">. Датой приема заявления является дата </w:t>
      </w:r>
      <w:r w:rsidR="00F124FB">
        <w:rPr>
          <w:rFonts w:ascii="Times New Roman" w:hAnsi="Times New Roman"/>
          <w:sz w:val="28"/>
          <w:szCs w:val="28"/>
        </w:rPr>
        <w:t xml:space="preserve">его </w:t>
      </w:r>
      <w:r w:rsidR="00335B19" w:rsidRPr="00335B19">
        <w:rPr>
          <w:rFonts w:ascii="Times New Roman" w:hAnsi="Times New Roman"/>
          <w:sz w:val="28"/>
          <w:szCs w:val="28"/>
        </w:rPr>
        <w:t>поступления в</w:t>
      </w:r>
      <w:r>
        <w:rPr>
          <w:rFonts w:ascii="Times New Roman" w:hAnsi="Times New Roman"/>
          <w:sz w:val="28"/>
          <w:szCs w:val="28"/>
        </w:rPr>
        <w:t xml:space="preserve"> Общественную </w:t>
      </w:r>
      <w:r w:rsidRPr="00E81C56">
        <w:rPr>
          <w:rFonts w:ascii="Times New Roman" w:hAnsi="Times New Roman"/>
          <w:sz w:val="28"/>
          <w:szCs w:val="28"/>
        </w:rPr>
        <w:t xml:space="preserve">палату на бумажном носителе </w:t>
      </w:r>
      <w:r w:rsidR="00F124FB">
        <w:rPr>
          <w:rFonts w:ascii="Times New Roman" w:hAnsi="Times New Roman"/>
          <w:sz w:val="28"/>
          <w:szCs w:val="28"/>
        </w:rPr>
        <w:t>в соответствии с требованиями пункта</w:t>
      </w:r>
      <w:r w:rsidRPr="00E81C56">
        <w:rPr>
          <w:rFonts w:ascii="Times New Roman" w:hAnsi="Times New Roman"/>
          <w:sz w:val="28"/>
          <w:szCs w:val="28"/>
        </w:rPr>
        <w:t xml:space="preserve"> 4.1 </w:t>
      </w:r>
      <w:r w:rsidR="00F124FB">
        <w:rPr>
          <w:rFonts w:ascii="Times New Roman" w:hAnsi="Times New Roman"/>
          <w:sz w:val="28"/>
          <w:szCs w:val="28"/>
        </w:rPr>
        <w:t>р</w:t>
      </w:r>
      <w:r w:rsidRPr="00E81C56">
        <w:rPr>
          <w:rFonts w:ascii="Times New Roman" w:hAnsi="Times New Roman"/>
          <w:sz w:val="28"/>
          <w:szCs w:val="28"/>
        </w:rPr>
        <w:t>аздела 4 настоящего Положения.</w:t>
      </w:r>
    </w:p>
    <w:p w14:paraId="0744104B" w14:textId="77777777" w:rsidR="00335B19" w:rsidRPr="00335B19" w:rsidRDefault="00335B19" w:rsidP="00335B19">
      <w:pPr>
        <w:spacing w:after="0" w:line="240" w:lineRule="auto"/>
        <w:ind w:firstLine="284"/>
        <w:jc w:val="center"/>
        <w:rPr>
          <w:rFonts w:ascii="Times New Roman" w:hAnsi="Times New Roman"/>
          <w:b/>
          <w:sz w:val="28"/>
          <w:szCs w:val="28"/>
        </w:rPr>
      </w:pPr>
    </w:p>
    <w:p w14:paraId="5931CC1C" w14:textId="77777777" w:rsidR="00335B19" w:rsidRPr="00335B19" w:rsidRDefault="00335B19" w:rsidP="00335B19">
      <w:pPr>
        <w:spacing w:after="0" w:line="240" w:lineRule="auto"/>
        <w:ind w:firstLine="284"/>
        <w:jc w:val="center"/>
        <w:rPr>
          <w:rFonts w:ascii="Times New Roman" w:hAnsi="Times New Roman"/>
          <w:b/>
          <w:sz w:val="28"/>
          <w:szCs w:val="28"/>
        </w:rPr>
      </w:pPr>
      <w:r w:rsidRPr="00335B19">
        <w:rPr>
          <w:rFonts w:ascii="Times New Roman" w:hAnsi="Times New Roman"/>
          <w:b/>
          <w:sz w:val="28"/>
          <w:szCs w:val="28"/>
        </w:rPr>
        <w:t>6. Критерии отбора</w:t>
      </w:r>
    </w:p>
    <w:p w14:paraId="66703738" w14:textId="77777777" w:rsidR="00335B19" w:rsidRPr="00335B19" w:rsidRDefault="00335B19" w:rsidP="00335B19">
      <w:pPr>
        <w:spacing w:after="0" w:line="240" w:lineRule="auto"/>
        <w:ind w:firstLine="284"/>
        <w:jc w:val="center"/>
        <w:rPr>
          <w:rFonts w:ascii="Times New Roman" w:hAnsi="Times New Roman"/>
          <w:b/>
          <w:sz w:val="28"/>
          <w:szCs w:val="28"/>
        </w:rPr>
      </w:pPr>
    </w:p>
    <w:p w14:paraId="7A035281" w14:textId="7B8A93DB" w:rsidR="00335B19" w:rsidRPr="00335B19" w:rsidRDefault="00335B19" w:rsidP="003276E1">
      <w:pPr>
        <w:autoSpaceDE w:val="0"/>
        <w:autoSpaceDN w:val="0"/>
        <w:adjustRightInd w:val="0"/>
        <w:spacing w:after="0" w:line="240" w:lineRule="auto"/>
        <w:ind w:firstLine="851"/>
        <w:jc w:val="both"/>
        <w:rPr>
          <w:rFonts w:ascii="Times New Roman" w:hAnsi="Times New Roman"/>
          <w:sz w:val="28"/>
          <w:szCs w:val="28"/>
        </w:rPr>
      </w:pPr>
      <w:r w:rsidRPr="00335B19">
        <w:rPr>
          <w:rFonts w:ascii="Times New Roman" w:hAnsi="Times New Roman"/>
          <w:sz w:val="28"/>
          <w:szCs w:val="28"/>
        </w:rPr>
        <w:t>6.1. При отборе член</w:t>
      </w:r>
      <w:r w:rsidR="00F124FB">
        <w:rPr>
          <w:rFonts w:ascii="Times New Roman" w:hAnsi="Times New Roman"/>
          <w:sz w:val="28"/>
          <w:szCs w:val="28"/>
        </w:rPr>
        <w:t>ов</w:t>
      </w:r>
      <w:r w:rsidRPr="00335B19">
        <w:rPr>
          <w:rFonts w:ascii="Times New Roman" w:hAnsi="Times New Roman"/>
          <w:sz w:val="28"/>
          <w:szCs w:val="28"/>
        </w:rPr>
        <w:t xml:space="preserve"> Общественной палаты конкурсной комиссией учитываются следующие факторы: </w:t>
      </w:r>
    </w:p>
    <w:p w14:paraId="6C812608" w14:textId="77777777" w:rsidR="00335B19" w:rsidRPr="00335B19" w:rsidRDefault="00335B19" w:rsidP="003276E1">
      <w:pPr>
        <w:spacing w:after="0" w:line="240" w:lineRule="auto"/>
        <w:ind w:firstLine="851"/>
        <w:jc w:val="both"/>
        <w:rPr>
          <w:rFonts w:ascii="Times New Roman" w:hAnsi="Times New Roman"/>
          <w:sz w:val="28"/>
          <w:szCs w:val="28"/>
        </w:rPr>
      </w:pPr>
      <w:r w:rsidRPr="00335B19">
        <w:rPr>
          <w:rFonts w:ascii="Times New Roman" w:hAnsi="Times New Roman"/>
          <w:sz w:val="28"/>
          <w:szCs w:val="28"/>
        </w:rPr>
        <w:t>деятельность общественного объединения, некоммерческой организации на территории муниципального образования город Краснодар;</w:t>
      </w:r>
    </w:p>
    <w:p w14:paraId="319CF4D2" w14:textId="77777777" w:rsidR="00335B19" w:rsidRPr="00335B19" w:rsidRDefault="00335B19" w:rsidP="003276E1">
      <w:pPr>
        <w:spacing w:after="0" w:line="240" w:lineRule="auto"/>
        <w:ind w:firstLine="851"/>
        <w:jc w:val="both"/>
        <w:rPr>
          <w:rFonts w:ascii="Times New Roman" w:hAnsi="Times New Roman"/>
          <w:sz w:val="28"/>
          <w:szCs w:val="28"/>
        </w:rPr>
      </w:pPr>
      <w:r w:rsidRPr="00335B19">
        <w:rPr>
          <w:rFonts w:ascii="Times New Roman" w:hAnsi="Times New Roman"/>
          <w:sz w:val="28"/>
          <w:szCs w:val="28"/>
        </w:rPr>
        <w:t>позитивный вклад общественного объединения, некоммерческой организации в развитие гражданского общества, защиту прав и законных интересов жителей, социально-экономическое развитие муниципального образования город Краснодар;</w:t>
      </w:r>
    </w:p>
    <w:p w14:paraId="6D68F620" w14:textId="08861C2E" w:rsidR="00335B19" w:rsidRPr="00335B19" w:rsidRDefault="00335B19" w:rsidP="003276E1">
      <w:pPr>
        <w:spacing w:after="0" w:line="240" w:lineRule="auto"/>
        <w:ind w:firstLine="851"/>
        <w:jc w:val="both"/>
        <w:rPr>
          <w:rFonts w:ascii="Times New Roman" w:hAnsi="Times New Roman"/>
          <w:sz w:val="28"/>
          <w:szCs w:val="28"/>
        </w:rPr>
      </w:pPr>
      <w:r w:rsidRPr="00335B19">
        <w:rPr>
          <w:rFonts w:ascii="Times New Roman" w:hAnsi="Times New Roman"/>
          <w:sz w:val="28"/>
          <w:szCs w:val="28"/>
        </w:rPr>
        <w:t xml:space="preserve">опыт работы (непосредственный вклад) представителя общественного объединения, некоммерческой организации, выдвинутого в </w:t>
      </w:r>
      <w:r w:rsidR="00F124FB">
        <w:rPr>
          <w:rFonts w:ascii="Times New Roman" w:hAnsi="Times New Roman"/>
          <w:sz w:val="28"/>
          <w:szCs w:val="28"/>
        </w:rPr>
        <w:t>состав</w:t>
      </w:r>
      <w:r w:rsidRPr="00335B19">
        <w:rPr>
          <w:rFonts w:ascii="Times New Roman" w:hAnsi="Times New Roman"/>
          <w:sz w:val="28"/>
          <w:szCs w:val="28"/>
        </w:rPr>
        <w:t xml:space="preserve"> Общественной палаты, в социальной и иных сферах деятельности, в общественных объединениях, наличие научных и тематических публикаций, рекомендательных писем, дипломов, сертификатов, наград и т.п. </w:t>
      </w:r>
    </w:p>
    <w:p w14:paraId="6EB721A8" w14:textId="0518929C" w:rsidR="00335B19" w:rsidRPr="00335B19" w:rsidRDefault="003276E1" w:rsidP="003276E1">
      <w:pPr>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6.2. </w:t>
      </w:r>
      <w:r w:rsidR="00335B19" w:rsidRPr="00335B19">
        <w:rPr>
          <w:rFonts w:ascii="Times New Roman" w:eastAsia="Calibri" w:hAnsi="Times New Roman"/>
          <w:sz w:val="28"/>
          <w:szCs w:val="28"/>
          <w:lang w:eastAsia="en-US"/>
        </w:rPr>
        <w:t xml:space="preserve">Конкурсная комиссия может руководствоваться и иными критериями, характеризующими общественное объединение, некоммерческую организацию и кандидата в </w:t>
      </w:r>
      <w:r w:rsidR="00F124FB">
        <w:rPr>
          <w:rFonts w:ascii="Times New Roman" w:eastAsia="Calibri" w:hAnsi="Times New Roman"/>
          <w:sz w:val="28"/>
          <w:szCs w:val="28"/>
          <w:lang w:eastAsia="en-US"/>
        </w:rPr>
        <w:t>состав</w:t>
      </w:r>
      <w:r w:rsidR="00335B19" w:rsidRPr="00335B19">
        <w:rPr>
          <w:rFonts w:ascii="Times New Roman" w:eastAsia="Calibri" w:hAnsi="Times New Roman"/>
          <w:sz w:val="28"/>
          <w:szCs w:val="28"/>
          <w:lang w:eastAsia="en-US"/>
        </w:rPr>
        <w:t xml:space="preserve"> Общественной палаты.</w:t>
      </w:r>
    </w:p>
    <w:p w14:paraId="029329F0" w14:textId="77777777" w:rsidR="00335B19" w:rsidRPr="00335B19" w:rsidRDefault="00335B19" w:rsidP="003276E1">
      <w:pPr>
        <w:spacing w:after="0"/>
        <w:ind w:firstLine="851"/>
        <w:jc w:val="both"/>
        <w:rPr>
          <w:rFonts w:ascii="Times New Roman" w:eastAsia="Calibri" w:hAnsi="Times New Roman"/>
          <w:sz w:val="28"/>
          <w:szCs w:val="28"/>
          <w:lang w:eastAsia="en-US"/>
        </w:rPr>
      </w:pPr>
    </w:p>
    <w:p w14:paraId="7C10C56F" w14:textId="77777777" w:rsidR="002303A3" w:rsidRPr="002303A3" w:rsidRDefault="00335B19" w:rsidP="002303A3">
      <w:pPr>
        <w:spacing w:after="0" w:line="240" w:lineRule="auto"/>
        <w:ind w:firstLine="284"/>
        <w:jc w:val="center"/>
        <w:rPr>
          <w:rFonts w:ascii="Times New Roman" w:hAnsi="Times New Roman"/>
          <w:b/>
          <w:sz w:val="28"/>
          <w:szCs w:val="28"/>
        </w:rPr>
      </w:pPr>
      <w:r w:rsidRPr="00335B19">
        <w:rPr>
          <w:rFonts w:ascii="Times New Roman" w:hAnsi="Times New Roman"/>
          <w:b/>
          <w:sz w:val="28"/>
          <w:szCs w:val="28"/>
        </w:rPr>
        <w:t xml:space="preserve">7. Сроки и порядок проведения заседания конкурсной комиссии по </w:t>
      </w:r>
      <w:r w:rsidR="002303A3">
        <w:rPr>
          <w:rFonts w:ascii="Times New Roman" w:hAnsi="Times New Roman"/>
          <w:b/>
          <w:sz w:val="28"/>
          <w:szCs w:val="28"/>
        </w:rPr>
        <w:t xml:space="preserve">приему в члены Общественной палаты </w:t>
      </w:r>
      <w:r w:rsidR="002303A3" w:rsidRPr="002303A3">
        <w:rPr>
          <w:rFonts w:ascii="Times New Roman" w:hAnsi="Times New Roman"/>
          <w:b/>
          <w:sz w:val="28"/>
          <w:szCs w:val="28"/>
        </w:rPr>
        <w:t>представителей общественных объединений, некоммерческих организаций</w:t>
      </w:r>
    </w:p>
    <w:p w14:paraId="426D6814" w14:textId="77777777" w:rsidR="002303A3" w:rsidRDefault="002303A3" w:rsidP="002303A3">
      <w:pPr>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14:paraId="5C952EDA" w14:textId="33F158EB" w:rsidR="00335B19" w:rsidRPr="002303A3" w:rsidRDefault="00335B19" w:rsidP="002303A3">
      <w:pPr>
        <w:spacing w:after="0" w:line="240" w:lineRule="auto"/>
        <w:ind w:firstLine="851"/>
        <w:jc w:val="both"/>
        <w:rPr>
          <w:rFonts w:ascii="Times New Roman" w:eastAsia="Calibri" w:hAnsi="Times New Roman"/>
          <w:sz w:val="28"/>
          <w:szCs w:val="28"/>
          <w:lang w:eastAsia="en-US"/>
        </w:rPr>
      </w:pPr>
      <w:r w:rsidRPr="00335B19">
        <w:rPr>
          <w:rFonts w:ascii="Times New Roman" w:eastAsia="Calibri" w:hAnsi="Times New Roman"/>
          <w:sz w:val="28"/>
          <w:szCs w:val="28"/>
          <w:lang w:eastAsia="en-US"/>
        </w:rPr>
        <w:t>7.1. Заседание конкурсной комиссии по вопросу проведения</w:t>
      </w:r>
      <w:r w:rsidR="00E50142">
        <w:rPr>
          <w:rFonts w:ascii="Times New Roman" w:eastAsia="Calibri" w:hAnsi="Times New Roman"/>
          <w:sz w:val="28"/>
          <w:szCs w:val="28"/>
          <w:lang w:eastAsia="en-US"/>
        </w:rPr>
        <w:t xml:space="preserve"> </w:t>
      </w:r>
      <w:r w:rsidR="00E50142" w:rsidRPr="00052200">
        <w:rPr>
          <w:rFonts w:ascii="Times New Roman" w:eastAsia="Calibri" w:hAnsi="Times New Roman"/>
          <w:sz w:val="28"/>
          <w:szCs w:val="28"/>
          <w:lang w:eastAsia="en-US"/>
        </w:rPr>
        <w:t>Конкурс</w:t>
      </w:r>
      <w:r w:rsidR="00E50142">
        <w:rPr>
          <w:rFonts w:ascii="Times New Roman" w:eastAsia="Calibri" w:hAnsi="Times New Roman"/>
          <w:sz w:val="28"/>
          <w:szCs w:val="28"/>
          <w:lang w:eastAsia="en-US"/>
        </w:rPr>
        <w:t>а</w:t>
      </w:r>
      <w:r w:rsidRPr="00335B19">
        <w:rPr>
          <w:rFonts w:ascii="Times New Roman" w:eastAsia="Calibri" w:hAnsi="Times New Roman"/>
          <w:sz w:val="28"/>
          <w:szCs w:val="28"/>
          <w:lang w:eastAsia="en-US"/>
        </w:rPr>
        <w:t xml:space="preserve"> проводится не позднее пяти рабочих дней со дня завершения подачи</w:t>
      </w:r>
      <w:r w:rsidR="00E50142">
        <w:rPr>
          <w:rFonts w:ascii="Times New Roman" w:eastAsia="Calibri" w:hAnsi="Times New Roman"/>
          <w:sz w:val="28"/>
          <w:szCs w:val="28"/>
          <w:lang w:eastAsia="en-US"/>
        </w:rPr>
        <w:t xml:space="preserve"> документов</w:t>
      </w:r>
      <w:r w:rsidRPr="00335B19">
        <w:rPr>
          <w:rFonts w:ascii="Times New Roman" w:eastAsia="Calibri" w:hAnsi="Times New Roman"/>
          <w:sz w:val="28"/>
          <w:szCs w:val="28"/>
          <w:lang w:eastAsia="en-US"/>
        </w:rPr>
        <w:t xml:space="preserve"> на Конкурс</w:t>
      </w:r>
      <w:r w:rsidR="002303A3">
        <w:rPr>
          <w:rFonts w:ascii="Times New Roman" w:eastAsia="Calibri" w:hAnsi="Times New Roman"/>
          <w:b/>
          <w:i/>
          <w:sz w:val="28"/>
          <w:szCs w:val="28"/>
          <w:lang w:eastAsia="en-US"/>
        </w:rPr>
        <w:t>.</w:t>
      </w:r>
    </w:p>
    <w:p w14:paraId="623358B4" w14:textId="720C4715" w:rsidR="00335B19" w:rsidRPr="00335B19" w:rsidRDefault="00335B19" w:rsidP="002303A3">
      <w:pPr>
        <w:tabs>
          <w:tab w:val="left" w:pos="1276"/>
        </w:tabs>
        <w:spacing w:after="0"/>
        <w:ind w:firstLine="851"/>
        <w:jc w:val="both"/>
        <w:rPr>
          <w:rFonts w:ascii="Times New Roman" w:eastAsia="Calibri" w:hAnsi="Times New Roman"/>
          <w:sz w:val="28"/>
          <w:szCs w:val="28"/>
          <w:lang w:eastAsia="en-US"/>
        </w:rPr>
      </w:pPr>
      <w:r w:rsidRPr="00335B19">
        <w:rPr>
          <w:rFonts w:ascii="Times New Roman" w:eastAsia="Calibri" w:hAnsi="Times New Roman"/>
          <w:sz w:val="28"/>
          <w:szCs w:val="28"/>
          <w:lang w:eastAsia="en-US"/>
        </w:rPr>
        <w:t xml:space="preserve">Секретарь конкурсной комиссии оповещает членов </w:t>
      </w:r>
      <w:r w:rsidR="00F124FB">
        <w:rPr>
          <w:rFonts w:ascii="Times New Roman" w:eastAsia="Calibri" w:hAnsi="Times New Roman"/>
          <w:sz w:val="28"/>
          <w:szCs w:val="28"/>
          <w:lang w:eastAsia="en-US"/>
        </w:rPr>
        <w:t xml:space="preserve">конкурсной </w:t>
      </w:r>
      <w:r w:rsidRPr="00335B19">
        <w:rPr>
          <w:rFonts w:ascii="Times New Roman" w:eastAsia="Calibri" w:hAnsi="Times New Roman"/>
          <w:sz w:val="28"/>
          <w:szCs w:val="28"/>
          <w:lang w:eastAsia="en-US"/>
        </w:rPr>
        <w:t>комиссии о времени и месте проведения заседания.</w:t>
      </w:r>
    </w:p>
    <w:p w14:paraId="66DEE6BA" w14:textId="77777777" w:rsidR="00335B19" w:rsidRPr="00335B19" w:rsidRDefault="00335B19" w:rsidP="001C5FA7">
      <w:pPr>
        <w:tabs>
          <w:tab w:val="left" w:pos="1276"/>
        </w:tabs>
        <w:spacing w:after="0" w:line="240" w:lineRule="auto"/>
        <w:ind w:firstLine="851"/>
        <w:jc w:val="both"/>
        <w:rPr>
          <w:rFonts w:ascii="Times New Roman" w:eastAsia="Calibri" w:hAnsi="Times New Roman"/>
          <w:sz w:val="28"/>
          <w:szCs w:val="28"/>
          <w:lang w:eastAsia="en-US"/>
        </w:rPr>
      </w:pPr>
      <w:r w:rsidRPr="00335B19">
        <w:rPr>
          <w:rFonts w:ascii="Times New Roman" w:eastAsia="Calibri" w:hAnsi="Times New Roman"/>
          <w:sz w:val="28"/>
          <w:szCs w:val="28"/>
          <w:lang w:eastAsia="en-US"/>
        </w:rPr>
        <w:lastRenderedPageBreak/>
        <w:t xml:space="preserve">7.2. Кворум составляет 2/3 от списочного состава конкурсной комиссии. Каждый член конкурсной комиссии, включая ее председателя, обладает одним голосом. Передача права голоса не допускается. </w:t>
      </w:r>
    </w:p>
    <w:p w14:paraId="104658A5" w14:textId="1BA41B06" w:rsidR="00335B19" w:rsidRPr="00E50142" w:rsidRDefault="00335B19" w:rsidP="001C5FA7">
      <w:pPr>
        <w:pStyle w:val="a3"/>
        <w:tabs>
          <w:tab w:val="left" w:pos="1276"/>
        </w:tabs>
        <w:ind w:left="0" w:firstLine="851"/>
        <w:jc w:val="both"/>
        <w:rPr>
          <w:i/>
        </w:rPr>
      </w:pPr>
      <w:r w:rsidRPr="00335B19">
        <w:t xml:space="preserve">7.3. Перед началом голосования конкурсная комиссия принимает решение об открытом </w:t>
      </w:r>
      <w:r w:rsidRPr="00052200">
        <w:t>или тайном голосовании</w:t>
      </w:r>
      <w:r w:rsidRPr="00335B19">
        <w:t xml:space="preserve"> (с использованием бюллетеней), о регламенте голосования, а также иным вопросам, связанным с процедурой голосования.</w:t>
      </w:r>
      <w:r w:rsidR="00F9031E">
        <w:t xml:space="preserve"> </w:t>
      </w:r>
    </w:p>
    <w:p w14:paraId="75C37B12" w14:textId="77777777" w:rsidR="00335B19" w:rsidRPr="00335B19" w:rsidRDefault="00335B19" w:rsidP="001C5FA7">
      <w:pPr>
        <w:pStyle w:val="a3"/>
        <w:tabs>
          <w:tab w:val="left" w:pos="1276"/>
        </w:tabs>
        <w:ind w:left="0" w:firstLine="851"/>
        <w:jc w:val="both"/>
      </w:pPr>
      <w:r w:rsidRPr="00335B19">
        <w:t xml:space="preserve">При принятии решения о проведении процедуры </w:t>
      </w:r>
      <w:r w:rsidRPr="00052200">
        <w:t>тайного голосования</w:t>
      </w:r>
      <w:r w:rsidRPr="00335B19">
        <w:t xml:space="preserve"> используется бюллетень на бумажном носителе. </w:t>
      </w:r>
    </w:p>
    <w:p w14:paraId="6755462A" w14:textId="31698CAE" w:rsidR="00335B19" w:rsidRDefault="00335B19" w:rsidP="001C5FA7">
      <w:pPr>
        <w:tabs>
          <w:tab w:val="left" w:pos="1276"/>
        </w:tabs>
        <w:spacing w:after="0" w:line="240" w:lineRule="auto"/>
        <w:ind w:firstLine="851"/>
        <w:jc w:val="both"/>
        <w:rPr>
          <w:rFonts w:ascii="Times New Roman" w:eastAsia="Calibri" w:hAnsi="Times New Roman"/>
          <w:sz w:val="28"/>
          <w:szCs w:val="28"/>
          <w:lang w:eastAsia="en-US"/>
        </w:rPr>
      </w:pPr>
      <w:r w:rsidRPr="00335B19">
        <w:rPr>
          <w:rFonts w:ascii="Times New Roman" w:eastAsia="Calibri" w:hAnsi="Times New Roman"/>
          <w:sz w:val="28"/>
          <w:szCs w:val="28"/>
          <w:lang w:eastAsia="en-US"/>
        </w:rPr>
        <w:t xml:space="preserve">В бюллетень вносятся сведения о представителях общественных объединений, некоммерческих организаций и выдвигающих их общественных объединениях, некоммерческих организациях, включенных рабочей группой в список участников Конкурса. </w:t>
      </w:r>
    </w:p>
    <w:p w14:paraId="2C0AD458" w14:textId="36810784" w:rsidR="001B6FE3" w:rsidRDefault="001B6FE3" w:rsidP="001C5FA7">
      <w:pPr>
        <w:tabs>
          <w:tab w:val="left" w:pos="1276"/>
        </w:tabs>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7.4. Перед началом голосования избирается счетная комиссия, которая осуществляет процедуру подсчета голосов и оформляет результаты голосования протоколом. В протокол вносятся сведения по каждому представителю, внесенном в бюллетень, с указанием </w:t>
      </w:r>
      <w:r w:rsidRPr="00335B19">
        <w:rPr>
          <w:rFonts w:ascii="Times New Roman" w:eastAsia="Calibri" w:hAnsi="Times New Roman"/>
          <w:sz w:val="28"/>
          <w:szCs w:val="28"/>
          <w:lang w:eastAsia="en-US"/>
        </w:rPr>
        <w:t>суммарного количества голосов (в порядке убывания количества голосов)</w:t>
      </w:r>
      <w:r>
        <w:rPr>
          <w:rFonts w:ascii="Times New Roman" w:eastAsia="Calibri" w:hAnsi="Times New Roman"/>
          <w:sz w:val="28"/>
          <w:szCs w:val="28"/>
          <w:lang w:eastAsia="en-US"/>
        </w:rPr>
        <w:t>.</w:t>
      </w:r>
    </w:p>
    <w:p w14:paraId="0F0A1ABD" w14:textId="0DD2DF48" w:rsidR="001B6FE3" w:rsidRDefault="001B6FE3" w:rsidP="001C5FA7">
      <w:pPr>
        <w:tabs>
          <w:tab w:val="left" w:pos="1276"/>
        </w:tabs>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7.5. Конкурсная комиссия утверждает протокол заседания счетной комиссии и принимает решение о приеме в члены Общественной палаты 12 представителей</w:t>
      </w:r>
      <w:r w:rsidRPr="001B6FE3">
        <w:rPr>
          <w:rFonts w:ascii="Times New Roman" w:eastAsia="Calibri" w:hAnsi="Times New Roman"/>
          <w:sz w:val="28"/>
          <w:szCs w:val="28"/>
          <w:lang w:eastAsia="en-US"/>
        </w:rPr>
        <w:t xml:space="preserve"> </w:t>
      </w:r>
      <w:r w:rsidRPr="00335B19">
        <w:rPr>
          <w:rFonts w:ascii="Times New Roman" w:eastAsia="Calibri" w:hAnsi="Times New Roman"/>
          <w:sz w:val="28"/>
          <w:szCs w:val="28"/>
          <w:lang w:eastAsia="en-US"/>
        </w:rPr>
        <w:t>общественных объединений, некоммерческих организаций</w:t>
      </w:r>
      <w:r>
        <w:rPr>
          <w:rFonts w:ascii="Times New Roman" w:eastAsia="Calibri" w:hAnsi="Times New Roman"/>
          <w:sz w:val="28"/>
          <w:szCs w:val="28"/>
          <w:lang w:eastAsia="en-US"/>
        </w:rPr>
        <w:t>.</w:t>
      </w:r>
    </w:p>
    <w:p w14:paraId="5756AFBD" w14:textId="77777777" w:rsidR="00B33808" w:rsidRDefault="00335B19" w:rsidP="001C5FA7">
      <w:pPr>
        <w:tabs>
          <w:tab w:val="left" w:pos="1276"/>
        </w:tabs>
        <w:spacing w:after="0" w:line="240" w:lineRule="auto"/>
        <w:ind w:firstLine="851"/>
        <w:jc w:val="both"/>
        <w:rPr>
          <w:rFonts w:ascii="Times New Roman" w:eastAsia="Calibri" w:hAnsi="Times New Roman"/>
          <w:sz w:val="28"/>
          <w:szCs w:val="28"/>
          <w:lang w:eastAsia="en-US"/>
        </w:rPr>
      </w:pPr>
      <w:r w:rsidRPr="00335B19">
        <w:rPr>
          <w:rFonts w:ascii="Times New Roman" w:eastAsia="Calibri" w:hAnsi="Times New Roman"/>
          <w:sz w:val="28"/>
          <w:szCs w:val="28"/>
          <w:lang w:eastAsia="en-US"/>
        </w:rPr>
        <w:t xml:space="preserve">В </w:t>
      </w:r>
      <w:r w:rsidR="00F124FB">
        <w:rPr>
          <w:rFonts w:ascii="Times New Roman" w:eastAsia="Calibri" w:hAnsi="Times New Roman"/>
          <w:sz w:val="28"/>
          <w:szCs w:val="28"/>
          <w:lang w:eastAsia="en-US"/>
        </w:rPr>
        <w:t>члены</w:t>
      </w:r>
      <w:r w:rsidRPr="00335B19">
        <w:rPr>
          <w:rFonts w:ascii="Times New Roman" w:eastAsia="Calibri" w:hAnsi="Times New Roman"/>
          <w:sz w:val="28"/>
          <w:szCs w:val="28"/>
          <w:lang w:eastAsia="en-US"/>
        </w:rPr>
        <w:t xml:space="preserve"> Общественной палаты считается избранным </w:t>
      </w:r>
      <w:r w:rsidR="00F124FB">
        <w:rPr>
          <w:rFonts w:ascii="Times New Roman" w:eastAsia="Calibri" w:hAnsi="Times New Roman"/>
          <w:sz w:val="28"/>
          <w:szCs w:val="28"/>
          <w:lang w:eastAsia="en-US"/>
        </w:rPr>
        <w:t xml:space="preserve">представитель </w:t>
      </w:r>
      <w:r w:rsidR="00F124FB" w:rsidRPr="00335B19">
        <w:rPr>
          <w:rFonts w:ascii="Times New Roman" w:eastAsia="Calibri" w:hAnsi="Times New Roman"/>
          <w:sz w:val="28"/>
          <w:szCs w:val="28"/>
          <w:lang w:eastAsia="en-US"/>
        </w:rPr>
        <w:t>общественн</w:t>
      </w:r>
      <w:r w:rsidR="00F124FB">
        <w:rPr>
          <w:rFonts w:ascii="Times New Roman" w:eastAsia="Calibri" w:hAnsi="Times New Roman"/>
          <w:sz w:val="28"/>
          <w:szCs w:val="28"/>
          <w:lang w:eastAsia="en-US"/>
        </w:rPr>
        <w:t>ого</w:t>
      </w:r>
      <w:r w:rsidR="00F124FB" w:rsidRPr="00335B19">
        <w:rPr>
          <w:rFonts w:ascii="Times New Roman" w:eastAsia="Calibri" w:hAnsi="Times New Roman"/>
          <w:sz w:val="28"/>
          <w:szCs w:val="28"/>
          <w:lang w:eastAsia="en-US"/>
        </w:rPr>
        <w:t xml:space="preserve"> объединени</w:t>
      </w:r>
      <w:r w:rsidR="00F124FB">
        <w:rPr>
          <w:rFonts w:ascii="Times New Roman" w:eastAsia="Calibri" w:hAnsi="Times New Roman"/>
          <w:sz w:val="28"/>
          <w:szCs w:val="28"/>
          <w:lang w:eastAsia="en-US"/>
        </w:rPr>
        <w:t>я</w:t>
      </w:r>
      <w:r w:rsidR="00F124FB" w:rsidRPr="00335B19">
        <w:rPr>
          <w:rFonts w:ascii="Times New Roman" w:eastAsia="Calibri" w:hAnsi="Times New Roman"/>
          <w:sz w:val="28"/>
          <w:szCs w:val="28"/>
          <w:lang w:eastAsia="en-US"/>
        </w:rPr>
        <w:t>, некоммерческ</w:t>
      </w:r>
      <w:r w:rsidR="00F124FB">
        <w:rPr>
          <w:rFonts w:ascii="Times New Roman" w:eastAsia="Calibri" w:hAnsi="Times New Roman"/>
          <w:sz w:val="28"/>
          <w:szCs w:val="28"/>
          <w:lang w:eastAsia="en-US"/>
        </w:rPr>
        <w:t>ой</w:t>
      </w:r>
      <w:r w:rsidR="00F124FB" w:rsidRPr="00335B19">
        <w:rPr>
          <w:rFonts w:ascii="Times New Roman" w:eastAsia="Calibri" w:hAnsi="Times New Roman"/>
          <w:sz w:val="28"/>
          <w:szCs w:val="28"/>
          <w:lang w:eastAsia="en-US"/>
        </w:rPr>
        <w:t xml:space="preserve"> организаци</w:t>
      </w:r>
      <w:r w:rsidR="00F124FB">
        <w:rPr>
          <w:rFonts w:ascii="Times New Roman" w:eastAsia="Calibri" w:hAnsi="Times New Roman"/>
          <w:sz w:val="28"/>
          <w:szCs w:val="28"/>
          <w:lang w:eastAsia="en-US"/>
        </w:rPr>
        <w:t>и</w:t>
      </w:r>
      <w:r w:rsidRPr="00335B19">
        <w:rPr>
          <w:rFonts w:ascii="Times New Roman" w:eastAsia="Calibri" w:hAnsi="Times New Roman"/>
          <w:sz w:val="28"/>
          <w:szCs w:val="28"/>
          <w:lang w:eastAsia="en-US"/>
        </w:rPr>
        <w:t xml:space="preserve">, набравший наибольшее количество </w:t>
      </w:r>
      <w:r w:rsidRPr="00052200">
        <w:rPr>
          <w:rFonts w:ascii="Times New Roman" w:eastAsia="Calibri" w:hAnsi="Times New Roman"/>
          <w:sz w:val="28"/>
          <w:szCs w:val="28"/>
          <w:lang w:eastAsia="en-US"/>
        </w:rPr>
        <w:t xml:space="preserve">голосов в рейтинговом голосовании. </w:t>
      </w:r>
    </w:p>
    <w:p w14:paraId="4D71B75D" w14:textId="44A05E83" w:rsidR="00335B19" w:rsidRPr="00335B19" w:rsidRDefault="00335B19" w:rsidP="001C5FA7">
      <w:pPr>
        <w:tabs>
          <w:tab w:val="left" w:pos="1276"/>
        </w:tabs>
        <w:spacing w:after="0" w:line="240" w:lineRule="auto"/>
        <w:ind w:firstLine="851"/>
        <w:jc w:val="both"/>
        <w:rPr>
          <w:rFonts w:ascii="Times New Roman" w:eastAsia="Calibri" w:hAnsi="Times New Roman"/>
          <w:sz w:val="28"/>
          <w:szCs w:val="28"/>
          <w:lang w:eastAsia="en-US"/>
        </w:rPr>
      </w:pPr>
      <w:r w:rsidRPr="00052200">
        <w:rPr>
          <w:rFonts w:ascii="Times New Roman" w:eastAsia="Calibri" w:hAnsi="Times New Roman"/>
          <w:sz w:val="28"/>
          <w:szCs w:val="28"/>
          <w:lang w:eastAsia="en-US"/>
        </w:rPr>
        <w:t xml:space="preserve">Если по завершении голосования несколько </w:t>
      </w:r>
      <w:r w:rsidR="00F124FB">
        <w:rPr>
          <w:rFonts w:ascii="Times New Roman" w:eastAsia="Calibri" w:hAnsi="Times New Roman"/>
          <w:sz w:val="28"/>
          <w:szCs w:val="28"/>
          <w:lang w:eastAsia="en-US"/>
        </w:rPr>
        <w:t>представителей</w:t>
      </w:r>
      <w:r w:rsidRPr="00052200">
        <w:rPr>
          <w:rFonts w:ascii="Times New Roman" w:eastAsia="Calibri" w:hAnsi="Times New Roman"/>
          <w:sz w:val="28"/>
          <w:szCs w:val="28"/>
          <w:lang w:eastAsia="en-US"/>
        </w:rPr>
        <w:t xml:space="preserve"> набрали</w:t>
      </w:r>
      <w:r w:rsidRPr="00335B19">
        <w:rPr>
          <w:rFonts w:ascii="Times New Roman" w:eastAsia="Calibri" w:hAnsi="Times New Roman"/>
          <w:sz w:val="28"/>
          <w:szCs w:val="28"/>
          <w:lang w:eastAsia="en-US"/>
        </w:rPr>
        <w:t xml:space="preserve"> одинаковое суммарное количество голосов, по их кандидатурам проводится </w:t>
      </w:r>
      <w:r w:rsidR="00E50142" w:rsidRPr="00CE6A5F">
        <w:rPr>
          <w:rFonts w:ascii="Times New Roman" w:eastAsia="Calibri" w:hAnsi="Times New Roman"/>
          <w:sz w:val="28"/>
          <w:szCs w:val="28"/>
          <w:lang w:eastAsia="en-US"/>
        </w:rPr>
        <w:t xml:space="preserve">повторное </w:t>
      </w:r>
      <w:r w:rsidR="00E50142">
        <w:rPr>
          <w:rFonts w:ascii="Times New Roman" w:eastAsia="Calibri" w:hAnsi="Times New Roman"/>
          <w:sz w:val="28"/>
          <w:szCs w:val="28"/>
          <w:lang w:eastAsia="en-US"/>
        </w:rPr>
        <w:t xml:space="preserve">голосование. </w:t>
      </w:r>
    </w:p>
    <w:p w14:paraId="3761B396" w14:textId="66C9970E" w:rsidR="00335B19" w:rsidRPr="00335B19" w:rsidRDefault="00335B19" w:rsidP="001C5FA7">
      <w:pPr>
        <w:tabs>
          <w:tab w:val="left" w:pos="1276"/>
        </w:tabs>
        <w:spacing w:after="0" w:line="240" w:lineRule="auto"/>
        <w:ind w:firstLine="851"/>
        <w:jc w:val="both"/>
        <w:rPr>
          <w:rFonts w:ascii="Times New Roman" w:eastAsia="Calibri" w:hAnsi="Times New Roman"/>
          <w:sz w:val="28"/>
          <w:szCs w:val="28"/>
          <w:lang w:eastAsia="en-US"/>
        </w:rPr>
      </w:pPr>
      <w:r w:rsidRPr="00335B19">
        <w:rPr>
          <w:rFonts w:ascii="Times New Roman" w:eastAsia="Calibri" w:hAnsi="Times New Roman"/>
          <w:sz w:val="28"/>
          <w:szCs w:val="28"/>
          <w:lang w:eastAsia="en-US"/>
        </w:rPr>
        <w:t>7.</w:t>
      </w:r>
      <w:r w:rsidR="001B6FE3">
        <w:rPr>
          <w:rFonts w:ascii="Times New Roman" w:eastAsia="Calibri" w:hAnsi="Times New Roman"/>
          <w:sz w:val="28"/>
          <w:szCs w:val="28"/>
          <w:lang w:eastAsia="en-US"/>
        </w:rPr>
        <w:t>6</w:t>
      </w:r>
      <w:r w:rsidRPr="00335B19">
        <w:rPr>
          <w:rFonts w:ascii="Times New Roman" w:eastAsia="Calibri" w:hAnsi="Times New Roman"/>
          <w:sz w:val="28"/>
          <w:szCs w:val="28"/>
          <w:lang w:eastAsia="en-US"/>
        </w:rPr>
        <w:t xml:space="preserve">. Решение конкурсной комиссии оформляется протоколом, который подписывают председатель и секретарь конкурсной комиссии. </w:t>
      </w:r>
    </w:p>
    <w:p w14:paraId="74C35ABD" w14:textId="417E5210" w:rsidR="007A3E08" w:rsidRPr="00335B19" w:rsidRDefault="00335B19" w:rsidP="001C5FA7">
      <w:pPr>
        <w:tabs>
          <w:tab w:val="left" w:pos="1276"/>
        </w:tabs>
        <w:spacing w:after="0" w:line="240" w:lineRule="auto"/>
        <w:ind w:firstLine="851"/>
        <w:jc w:val="both"/>
        <w:rPr>
          <w:rFonts w:ascii="Times New Roman" w:eastAsia="Calibri" w:hAnsi="Times New Roman"/>
          <w:sz w:val="28"/>
          <w:szCs w:val="28"/>
          <w:lang w:eastAsia="en-US"/>
        </w:rPr>
      </w:pPr>
      <w:r w:rsidRPr="00335B19">
        <w:rPr>
          <w:rFonts w:ascii="Times New Roman" w:eastAsia="Calibri" w:hAnsi="Times New Roman"/>
          <w:sz w:val="28"/>
          <w:szCs w:val="28"/>
          <w:lang w:eastAsia="en-US"/>
        </w:rPr>
        <w:t>7.</w:t>
      </w:r>
      <w:r w:rsidR="001B6FE3">
        <w:rPr>
          <w:rFonts w:ascii="Times New Roman" w:eastAsia="Calibri" w:hAnsi="Times New Roman"/>
          <w:sz w:val="28"/>
          <w:szCs w:val="28"/>
          <w:lang w:eastAsia="en-US"/>
        </w:rPr>
        <w:t>7</w:t>
      </w:r>
      <w:r w:rsidRPr="00335B19">
        <w:rPr>
          <w:rFonts w:ascii="Times New Roman" w:eastAsia="Calibri" w:hAnsi="Times New Roman"/>
          <w:sz w:val="28"/>
          <w:szCs w:val="28"/>
          <w:lang w:eastAsia="en-US"/>
        </w:rPr>
        <w:t>.</w:t>
      </w:r>
      <w:r w:rsidR="007A3E08">
        <w:rPr>
          <w:rFonts w:ascii="Times New Roman" w:eastAsia="Calibri" w:hAnsi="Times New Roman"/>
          <w:sz w:val="28"/>
          <w:szCs w:val="28"/>
          <w:lang w:eastAsia="en-US"/>
        </w:rPr>
        <w:t xml:space="preserve"> Решение конкурсной комиссии доводится до сведения главы муниципального образования город Краснодар, председателя городской Думы Краснодара.</w:t>
      </w:r>
    </w:p>
    <w:p w14:paraId="0EA70073" w14:textId="04E9CB45" w:rsidR="00977AD8" w:rsidRPr="00335B19" w:rsidRDefault="00335B19" w:rsidP="001C5FA7">
      <w:pPr>
        <w:tabs>
          <w:tab w:val="left" w:pos="1276"/>
        </w:tabs>
        <w:spacing w:after="0" w:line="240" w:lineRule="auto"/>
        <w:ind w:firstLine="851"/>
        <w:jc w:val="both"/>
        <w:rPr>
          <w:rFonts w:ascii="Times New Roman" w:hAnsi="Times New Roman"/>
          <w:sz w:val="28"/>
          <w:szCs w:val="28"/>
        </w:rPr>
      </w:pPr>
      <w:r w:rsidRPr="00335B19">
        <w:rPr>
          <w:rFonts w:ascii="Times New Roman" w:eastAsia="Calibri" w:hAnsi="Times New Roman"/>
          <w:sz w:val="28"/>
          <w:szCs w:val="28"/>
          <w:lang w:eastAsia="en-US"/>
        </w:rPr>
        <w:t>7.</w:t>
      </w:r>
      <w:r w:rsidR="001B6FE3">
        <w:rPr>
          <w:rFonts w:ascii="Times New Roman" w:eastAsia="Calibri" w:hAnsi="Times New Roman"/>
          <w:sz w:val="28"/>
          <w:szCs w:val="28"/>
          <w:lang w:eastAsia="en-US"/>
        </w:rPr>
        <w:t>8</w:t>
      </w:r>
      <w:r w:rsidRPr="00335B19">
        <w:rPr>
          <w:rFonts w:ascii="Times New Roman" w:eastAsia="Calibri" w:hAnsi="Times New Roman"/>
          <w:sz w:val="28"/>
          <w:szCs w:val="28"/>
          <w:lang w:eastAsia="en-US"/>
        </w:rPr>
        <w:t>. Информация о результатах Конкурса не позднее пяти рабочих дней со дня принятия решения конкурсной комиссией размещается на официальном сайте Общественной палаты, а также, по решению конкурсной комиссии, в официальных средствах массовой информации муниципального образования город Краснодар.</w:t>
      </w:r>
    </w:p>
    <w:sectPr w:rsidR="00977AD8" w:rsidRPr="00335B19" w:rsidSect="00522EAD">
      <w:headerReference w:type="default" r:id="rId7"/>
      <w:headerReference w:type="first" r:id="rId8"/>
      <w:pgSz w:w="11906" w:h="16838"/>
      <w:pgMar w:top="851" w:right="567" w:bottom="851" w:left="170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1591" w14:textId="77777777" w:rsidR="00E677FC" w:rsidRDefault="00E677FC" w:rsidP="00335B19">
      <w:pPr>
        <w:spacing w:after="0" w:line="240" w:lineRule="auto"/>
      </w:pPr>
      <w:r>
        <w:separator/>
      </w:r>
    </w:p>
  </w:endnote>
  <w:endnote w:type="continuationSeparator" w:id="0">
    <w:p w14:paraId="64936EE9" w14:textId="77777777" w:rsidR="00E677FC" w:rsidRDefault="00E677FC" w:rsidP="0033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31ED" w14:textId="77777777" w:rsidR="00E677FC" w:rsidRDefault="00E677FC" w:rsidP="00335B19">
      <w:pPr>
        <w:spacing w:after="0" w:line="240" w:lineRule="auto"/>
      </w:pPr>
      <w:r>
        <w:separator/>
      </w:r>
    </w:p>
  </w:footnote>
  <w:footnote w:type="continuationSeparator" w:id="0">
    <w:p w14:paraId="0776345C" w14:textId="77777777" w:rsidR="00E677FC" w:rsidRDefault="00E677FC" w:rsidP="0033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F765" w14:textId="77777777" w:rsidR="000A5879" w:rsidRDefault="00D309F4">
    <w:pPr>
      <w:pStyle w:val="a4"/>
      <w:jc w:val="center"/>
    </w:pPr>
    <w:r>
      <w:fldChar w:fldCharType="begin"/>
    </w:r>
    <w:r>
      <w:instrText>PAGE   \* MERGEFORMAT</w:instrText>
    </w:r>
    <w:r>
      <w:fldChar w:fldCharType="separate"/>
    </w:r>
    <w:r w:rsidR="00E0777D">
      <w:rPr>
        <w:noProof/>
      </w:rPr>
      <w:t>6</w:t>
    </w:r>
    <w:r>
      <w:fldChar w:fldCharType="end"/>
    </w:r>
  </w:p>
  <w:p w14:paraId="1C049870" w14:textId="77777777" w:rsidR="000A5879"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6608" w14:textId="3E09DBD1" w:rsidR="00335B19" w:rsidRDefault="00335B19">
    <w:pPr>
      <w:pStyle w:val="a4"/>
      <w:jc w:val="center"/>
    </w:pPr>
  </w:p>
  <w:p w14:paraId="5E090D42" w14:textId="77777777" w:rsidR="00335B19" w:rsidRDefault="00335B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9F"/>
    <w:multiLevelType w:val="hybridMultilevel"/>
    <w:tmpl w:val="649C4E48"/>
    <w:lvl w:ilvl="0" w:tplc="7F542832">
      <w:start w:val="3"/>
      <w:numFmt w:val="decimal"/>
      <w:lvlText w:val="%1."/>
      <w:lvlJc w:val="left"/>
      <w:pPr>
        <w:ind w:left="3495" w:hanging="360"/>
      </w:pPr>
      <w:rPr>
        <w:rFonts w:hint="default"/>
      </w:rPr>
    </w:lvl>
    <w:lvl w:ilvl="1" w:tplc="04190019">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1" w15:restartNumberingAfterBreak="0">
    <w:nsid w:val="0CAC4B28"/>
    <w:multiLevelType w:val="hybridMultilevel"/>
    <w:tmpl w:val="7358693E"/>
    <w:lvl w:ilvl="0" w:tplc="0419000F">
      <w:start w:val="1"/>
      <w:numFmt w:val="decimal"/>
      <w:lvlText w:val="%1."/>
      <w:lvlJc w:val="left"/>
      <w:pPr>
        <w:ind w:left="6031" w:hanging="360"/>
      </w:pPr>
    </w:lvl>
    <w:lvl w:ilvl="1" w:tplc="04190019">
      <w:start w:val="1"/>
      <w:numFmt w:val="lowerLetter"/>
      <w:lvlText w:val="%2."/>
      <w:lvlJc w:val="left"/>
      <w:pPr>
        <w:ind w:left="7831" w:hanging="360"/>
      </w:pPr>
    </w:lvl>
    <w:lvl w:ilvl="2" w:tplc="0419001B">
      <w:start w:val="1"/>
      <w:numFmt w:val="lowerRoman"/>
      <w:lvlText w:val="%3."/>
      <w:lvlJc w:val="right"/>
      <w:pPr>
        <w:ind w:left="8551" w:hanging="180"/>
      </w:pPr>
    </w:lvl>
    <w:lvl w:ilvl="3" w:tplc="0419000F">
      <w:start w:val="1"/>
      <w:numFmt w:val="decimal"/>
      <w:lvlText w:val="%4."/>
      <w:lvlJc w:val="left"/>
      <w:pPr>
        <w:ind w:left="9271" w:hanging="360"/>
      </w:pPr>
    </w:lvl>
    <w:lvl w:ilvl="4" w:tplc="04190019">
      <w:start w:val="1"/>
      <w:numFmt w:val="lowerLetter"/>
      <w:lvlText w:val="%5."/>
      <w:lvlJc w:val="left"/>
      <w:pPr>
        <w:ind w:left="9991" w:hanging="360"/>
      </w:pPr>
    </w:lvl>
    <w:lvl w:ilvl="5" w:tplc="0419001B">
      <w:start w:val="1"/>
      <w:numFmt w:val="lowerRoman"/>
      <w:lvlText w:val="%6."/>
      <w:lvlJc w:val="right"/>
      <w:pPr>
        <w:ind w:left="10711" w:hanging="180"/>
      </w:pPr>
    </w:lvl>
    <w:lvl w:ilvl="6" w:tplc="0419000F">
      <w:start w:val="1"/>
      <w:numFmt w:val="decimal"/>
      <w:lvlText w:val="%7."/>
      <w:lvlJc w:val="left"/>
      <w:pPr>
        <w:ind w:left="11431" w:hanging="360"/>
      </w:pPr>
    </w:lvl>
    <w:lvl w:ilvl="7" w:tplc="04190019">
      <w:start w:val="1"/>
      <w:numFmt w:val="lowerLetter"/>
      <w:lvlText w:val="%8."/>
      <w:lvlJc w:val="left"/>
      <w:pPr>
        <w:ind w:left="12151" w:hanging="360"/>
      </w:pPr>
    </w:lvl>
    <w:lvl w:ilvl="8" w:tplc="0419001B">
      <w:start w:val="1"/>
      <w:numFmt w:val="lowerRoman"/>
      <w:lvlText w:val="%9."/>
      <w:lvlJc w:val="right"/>
      <w:pPr>
        <w:ind w:left="12871" w:hanging="180"/>
      </w:pPr>
    </w:lvl>
  </w:abstractNum>
  <w:abstractNum w:abstractNumId="2" w15:restartNumberingAfterBreak="0">
    <w:nsid w:val="3CB241FE"/>
    <w:multiLevelType w:val="hybridMultilevel"/>
    <w:tmpl w:val="C3E4B22C"/>
    <w:lvl w:ilvl="0" w:tplc="2FEE49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7545822">
    <w:abstractNumId w:val="0"/>
  </w:num>
  <w:num w:numId="2" w16cid:durableId="184682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35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19"/>
    <w:rsid w:val="00017A07"/>
    <w:rsid w:val="00025F7B"/>
    <w:rsid w:val="00052200"/>
    <w:rsid w:val="000867C3"/>
    <w:rsid w:val="000C12EE"/>
    <w:rsid w:val="00114DDA"/>
    <w:rsid w:val="00163CAC"/>
    <w:rsid w:val="001B6FE3"/>
    <w:rsid w:val="001C57EE"/>
    <w:rsid w:val="001C5FA7"/>
    <w:rsid w:val="001F2EB5"/>
    <w:rsid w:val="002303A3"/>
    <w:rsid w:val="00244ED4"/>
    <w:rsid w:val="002A270C"/>
    <w:rsid w:val="002C38B5"/>
    <w:rsid w:val="002D2F48"/>
    <w:rsid w:val="00307BEB"/>
    <w:rsid w:val="003276E1"/>
    <w:rsid w:val="00335B19"/>
    <w:rsid w:val="0034029B"/>
    <w:rsid w:val="00356E23"/>
    <w:rsid w:val="00363ED7"/>
    <w:rsid w:val="00366AF5"/>
    <w:rsid w:val="00376858"/>
    <w:rsid w:val="0038734E"/>
    <w:rsid w:val="003A0A36"/>
    <w:rsid w:val="003A5F91"/>
    <w:rsid w:val="003B5FA9"/>
    <w:rsid w:val="003E68C5"/>
    <w:rsid w:val="00404E7E"/>
    <w:rsid w:val="00411CAC"/>
    <w:rsid w:val="00424FFA"/>
    <w:rsid w:val="00434C6D"/>
    <w:rsid w:val="004504AC"/>
    <w:rsid w:val="00465BEB"/>
    <w:rsid w:val="0048000B"/>
    <w:rsid w:val="004A49C0"/>
    <w:rsid w:val="004B6853"/>
    <w:rsid w:val="00520657"/>
    <w:rsid w:val="00522EAD"/>
    <w:rsid w:val="00523D98"/>
    <w:rsid w:val="00532F85"/>
    <w:rsid w:val="00543FB7"/>
    <w:rsid w:val="00592543"/>
    <w:rsid w:val="005C1439"/>
    <w:rsid w:val="005C1D49"/>
    <w:rsid w:val="006062DD"/>
    <w:rsid w:val="00645B9C"/>
    <w:rsid w:val="006E13B0"/>
    <w:rsid w:val="007531B1"/>
    <w:rsid w:val="00767243"/>
    <w:rsid w:val="00772DD1"/>
    <w:rsid w:val="007A3E08"/>
    <w:rsid w:val="007C4E5A"/>
    <w:rsid w:val="007D2F17"/>
    <w:rsid w:val="007E0227"/>
    <w:rsid w:val="007F2B2C"/>
    <w:rsid w:val="007F2C22"/>
    <w:rsid w:val="008446C4"/>
    <w:rsid w:val="008875DF"/>
    <w:rsid w:val="008B7DBA"/>
    <w:rsid w:val="008D32E6"/>
    <w:rsid w:val="008D520C"/>
    <w:rsid w:val="008D5894"/>
    <w:rsid w:val="0093533D"/>
    <w:rsid w:val="00944D77"/>
    <w:rsid w:val="00976C27"/>
    <w:rsid w:val="00977AD8"/>
    <w:rsid w:val="009D5446"/>
    <w:rsid w:val="009F3A28"/>
    <w:rsid w:val="009F6C39"/>
    <w:rsid w:val="009F6CF3"/>
    <w:rsid w:val="00A612FA"/>
    <w:rsid w:val="00AD0430"/>
    <w:rsid w:val="00AD526E"/>
    <w:rsid w:val="00B17A67"/>
    <w:rsid w:val="00B33808"/>
    <w:rsid w:val="00BD05C1"/>
    <w:rsid w:val="00BD79C8"/>
    <w:rsid w:val="00BE3298"/>
    <w:rsid w:val="00C714D3"/>
    <w:rsid w:val="00C9256F"/>
    <w:rsid w:val="00CA1CD3"/>
    <w:rsid w:val="00CA682C"/>
    <w:rsid w:val="00CB2307"/>
    <w:rsid w:val="00CB2C97"/>
    <w:rsid w:val="00CB5BB6"/>
    <w:rsid w:val="00CB7BD2"/>
    <w:rsid w:val="00CE6A5F"/>
    <w:rsid w:val="00CF5B88"/>
    <w:rsid w:val="00D2622C"/>
    <w:rsid w:val="00D309F4"/>
    <w:rsid w:val="00D54DA0"/>
    <w:rsid w:val="00D718BE"/>
    <w:rsid w:val="00D82C5D"/>
    <w:rsid w:val="00DF11FD"/>
    <w:rsid w:val="00E03A37"/>
    <w:rsid w:val="00E0777D"/>
    <w:rsid w:val="00E3381F"/>
    <w:rsid w:val="00E50142"/>
    <w:rsid w:val="00E61604"/>
    <w:rsid w:val="00E677FC"/>
    <w:rsid w:val="00E81C56"/>
    <w:rsid w:val="00EB55E8"/>
    <w:rsid w:val="00EC5DA9"/>
    <w:rsid w:val="00F124FB"/>
    <w:rsid w:val="00F533B6"/>
    <w:rsid w:val="00F55357"/>
    <w:rsid w:val="00F67434"/>
    <w:rsid w:val="00F77C83"/>
    <w:rsid w:val="00F9031E"/>
    <w:rsid w:val="00F95998"/>
    <w:rsid w:val="00FB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E8F37"/>
  <w15:docId w15:val="{2F3B9DAC-C5AE-4047-B969-CDD38FB9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B1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B19"/>
    <w:pPr>
      <w:spacing w:after="0" w:line="240" w:lineRule="auto"/>
      <w:ind w:left="720"/>
      <w:contextualSpacing/>
    </w:pPr>
    <w:rPr>
      <w:rFonts w:ascii="Times New Roman" w:eastAsia="Calibri" w:hAnsi="Times New Roman"/>
      <w:sz w:val="28"/>
      <w:szCs w:val="28"/>
      <w:lang w:eastAsia="en-US"/>
    </w:rPr>
  </w:style>
  <w:style w:type="paragraph" w:styleId="a4">
    <w:name w:val="header"/>
    <w:basedOn w:val="a"/>
    <w:link w:val="a5"/>
    <w:uiPriority w:val="99"/>
    <w:rsid w:val="00335B19"/>
    <w:pPr>
      <w:tabs>
        <w:tab w:val="center" w:pos="4677"/>
        <w:tab w:val="right" w:pos="9355"/>
      </w:tabs>
    </w:pPr>
  </w:style>
  <w:style w:type="character" w:customStyle="1" w:styleId="a5">
    <w:name w:val="Верхний колонтитул Знак"/>
    <w:basedOn w:val="a0"/>
    <w:link w:val="a4"/>
    <w:uiPriority w:val="99"/>
    <w:rsid w:val="00335B19"/>
    <w:rPr>
      <w:rFonts w:ascii="Calibri" w:eastAsia="Times New Roman" w:hAnsi="Calibri" w:cs="Times New Roman"/>
      <w:lang w:eastAsia="ru-RU"/>
    </w:rPr>
  </w:style>
  <w:style w:type="paragraph" w:styleId="a6">
    <w:name w:val="footer"/>
    <w:basedOn w:val="a"/>
    <w:link w:val="a7"/>
    <w:uiPriority w:val="99"/>
    <w:unhideWhenUsed/>
    <w:rsid w:val="00335B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B19"/>
    <w:rPr>
      <w:rFonts w:ascii="Calibri" w:eastAsia="Times New Roman" w:hAnsi="Calibri" w:cs="Times New Roman"/>
      <w:lang w:eastAsia="ru-RU"/>
    </w:rPr>
  </w:style>
  <w:style w:type="paragraph" w:customStyle="1" w:styleId="s1">
    <w:name w:val="s_1"/>
    <w:basedOn w:val="a"/>
    <w:rsid w:val="00356E23"/>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8875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875DF"/>
    <w:rPr>
      <w:rFonts w:ascii="Segoe UI" w:eastAsia="Times New Roman" w:hAnsi="Segoe UI" w:cs="Segoe UI"/>
      <w:sz w:val="18"/>
      <w:szCs w:val="18"/>
      <w:lang w:eastAsia="ru-RU"/>
    </w:rPr>
  </w:style>
  <w:style w:type="paragraph" w:customStyle="1" w:styleId="ConsPlusNormal">
    <w:name w:val="ConsPlusNormal"/>
    <w:rsid w:val="00E338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общественная палата</cp:lastModifiedBy>
  <cp:revision>9</cp:revision>
  <cp:lastPrinted>2023-06-05T13:36:00Z</cp:lastPrinted>
  <dcterms:created xsi:type="dcterms:W3CDTF">2023-05-29T14:52:00Z</dcterms:created>
  <dcterms:modified xsi:type="dcterms:W3CDTF">2023-06-05T13:36:00Z</dcterms:modified>
</cp:coreProperties>
</file>