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04"/>
        <w:gridCol w:w="28"/>
        <w:gridCol w:w="2098"/>
        <w:gridCol w:w="95"/>
        <w:gridCol w:w="1890"/>
        <w:gridCol w:w="142"/>
        <w:gridCol w:w="3402"/>
      </w:tblGrid>
      <w:tr w:rsidR="009D7535" w:rsidRPr="001776E5" w14:paraId="11BFDCB5" w14:textId="77777777" w:rsidTr="009D46D0">
        <w:trPr>
          <w:trHeight w:val="2100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84EA6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E3310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B0EC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D16D1" w14:textId="39A5FC35" w:rsidR="009D6467" w:rsidRPr="001776E5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</w:t>
            </w:r>
          </w:p>
          <w:p w14:paraId="560077B0" w14:textId="6AFC913F" w:rsidR="009D6467" w:rsidRPr="001776E5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муниципального образования </w:t>
            </w:r>
          </w:p>
          <w:p w14:paraId="4C952BD8" w14:textId="2424FA60" w:rsidR="00EA2FC8" w:rsidRPr="001776E5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Краснодар 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протокол № </w:t>
            </w:r>
            <w:r w:rsidR="00986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"</w:t>
            </w:r>
            <w:r w:rsidR="00986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986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6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2FC8" w:rsidRPr="00EA2FC8" w14:paraId="1A28B508" w14:textId="77777777" w:rsidTr="00AA1505">
        <w:trPr>
          <w:trHeight w:val="1155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93AB6" w14:textId="77777777" w:rsidR="001C6AED" w:rsidRDefault="001C6AED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882BA10" w14:textId="465E38C6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Общественной палаты муниципального образования город Краснодар 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I полугодие 202</w:t>
            </w:r>
            <w:r w:rsidR="00AA1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D7535" w:rsidRPr="00EA2FC8" w14:paraId="3AF6566C" w14:textId="77777777" w:rsidTr="009D46D0">
        <w:trPr>
          <w:trHeight w:val="95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5B6BF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071C3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91E67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04A15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6DA6C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EA2FC8" w:rsidRPr="00EA2FC8" w14:paraId="239A94FC" w14:textId="77777777" w:rsidTr="009D46D0">
        <w:trPr>
          <w:trHeight w:val="98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E4A60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44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7EFE3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органов Общественной палаты муниципального образования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город Краснодар, планерные совещания</w:t>
            </w:r>
          </w:p>
        </w:tc>
      </w:tr>
      <w:tr w:rsidR="009D7535" w:rsidRPr="00EA2FC8" w14:paraId="5072B892" w14:textId="77777777" w:rsidTr="009D46D0">
        <w:trPr>
          <w:trHeight w:val="82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23FE4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FE71" w14:textId="77777777" w:rsidR="00EA2FC8" w:rsidRPr="00EA2FC8" w:rsidRDefault="00EA2FC8" w:rsidP="0092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Пленарные заседания Общественной палаты 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358D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A4FD8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5E158" w14:textId="18931BC6" w:rsidR="00EA2FC8" w:rsidRPr="00EA2FC8" w:rsidRDefault="00EA2FC8" w:rsidP="0092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Совет </w:t>
            </w:r>
            <w:r w:rsidR="009B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</w:t>
            </w:r>
          </w:p>
        </w:tc>
      </w:tr>
      <w:tr w:rsidR="009D7535" w:rsidRPr="00EA2FC8" w14:paraId="2CB5051D" w14:textId="77777777" w:rsidTr="00686A76">
        <w:trPr>
          <w:trHeight w:val="120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F9D71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7E12D" w14:textId="77777777" w:rsidR="00EA2FC8" w:rsidRPr="00EA2FC8" w:rsidRDefault="00EA2FC8" w:rsidP="0092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совета Общественной палаты 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64F1E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60E96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A5E6C" w14:textId="6E103BB4" w:rsidR="00EA2FC8" w:rsidRPr="00EA2FC8" w:rsidRDefault="00EA2FC8" w:rsidP="0092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B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палаты, председатели комиссий, эксперт</w:t>
            </w:r>
            <w:r w:rsidR="007F5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9D7535" w:rsidRPr="00EA2FC8" w14:paraId="1B3EBA9C" w14:textId="77777777" w:rsidTr="009D46D0">
        <w:trPr>
          <w:trHeight w:val="109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205FF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D61C5" w14:textId="77777777" w:rsidR="00EA2FC8" w:rsidRDefault="00EA2FC8" w:rsidP="0092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Планерные совещания с председателями комиссий Общественной палаты муниципального образования город Краснодар</w:t>
            </w:r>
          </w:p>
          <w:p w14:paraId="77FCE704" w14:textId="4E5E9029" w:rsidR="001C6AED" w:rsidRPr="00EA2FC8" w:rsidRDefault="001C6AED" w:rsidP="0092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78D6C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94393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221FD" w14:textId="77777777" w:rsidR="00EA2FC8" w:rsidRPr="00EA2FC8" w:rsidRDefault="00EA2FC8" w:rsidP="0092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Аппарат Общественной палаты</w:t>
            </w:r>
          </w:p>
        </w:tc>
      </w:tr>
      <w:tr w:rsidR="00EA2FC8" w:rsidRPr="00EA2FC8" w14:paraId="34CB4EB9" w14:textId="77777777" w:rsidTr="009D46D0">
        <w:trPr>
          <w:trHeight w:val="105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9A207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44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9B897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Общественной палаты муниципального образования город Краснодар с органами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местного самоуправления муниципального образования город Краснодар</w:t>
            </w:r>
          </w:p>
        </w:tc>
      </w:tr>
      <w:tr w:rsidR="009D7535" w:rsidRPr="00EA2FC8" w14:paraId="5A0CF371" w14:textId="77777777" w:rsidTr="00175481">
        <w:trPr>
          <w:trHeight w:val="123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EF30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FF86D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пленарных заседаниях городской Думы Краснодара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A4E55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BD977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полугодия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261C0" w14:textId="23F893BF" w:rsidR="00EA2FC8" w:rsidRPr="00EA2FC8" w:rsidRDefault="00EA2FC8" w:rsidP="0016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B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палаты, заместители председателя, председатели комиссий, эксперт</w:t>
            </w:r>
            <w:r w:rsidR="0017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9D7535" w:rsidRPr="00EA2FC8" w14:paraId="6AC47BDC" w14:textId="77777777" w:rsidTr="009D46D0">
        <w:trPr>
          <w:trHeight w:val="135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41715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66315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заседаний профильных комитетов городской Думы Краснодара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41064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BE98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полугодия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отдельному плану)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DA735" w14:textId="730CD02A" w:rsidR="00EA2FC8" w:rsidRPr="00EA2FC8" w:rsidRDefault="00EA2FC8" w:rsidP="0016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9B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бщественной палаты, заместители председателя, председатели комиссий</w:t>
            </w:r>
          </w:p>
        </w:tc>
      </w:tr>
      <w:tr w:rsidR="009D7535" w:rsidRPr="00EA2FC8" w14:paraId="1BD987A3" w14:textId="77777777" w:rsidTr="00175481">
        <w:trPr>
          <w:trHeight w:val="99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09E70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AD75F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совещательных органов при главе 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5498D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391BE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18F7" w14:textId="073241F6" w:rsidR="00EA2FC8" w:rsidRPr="00EA2FC8" w:rsidRDefault="00EA2FC8" w:rsidP="0016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заместители председателя, эксперт</w:t>
            </w:r>
            <w:r w:rsidR="0017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9D7535" w:rsidRPr="00EA2FC8" w14:paraId="0BD0A336" w14:textId="77777777" w:rsidTr="006D1E66">
        <w:trPr>
          <w:trHeight w:val="105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2BC5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CD6D8" w14:textId="77777777" w:rsidR="00EA2FC8" w:rsidRPr="00EA2FC8" w:rsidRDefault="00EA2FC8" w:rsidP="00EA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заседаниях, мероприятиях, проводимых администрациями внутригородских округов муниципального образования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AF1BE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Внутригородские округа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8C543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80DF" w14:textId="501A4B64" w:rsidR="00EA2FC8" w:rsidRPr="00EA2FC8" w:rsidRDefault="00EA2FC8" w:rsidP="0016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</w:t>
            </w:r>
            <w:r w:rsidR="0060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палаты, экспер</w:t>
            </w:r>
            <w:r w:rsidR="0059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D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1E794F" w:rsidRPr="00EA2FC8" w14:paraId="7F4AC612" w14:textId="77777777" w:rsidTr="001E794F">
        <w:trPr>
          <w:trHeight w:val="93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20AEF" w14:textId="77777777" w:rsidR="001E794F" w:rsidRPr="00EA2FC8" w:rsidRDefault="001E794F" w:rsidP="001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B1FD7" w14:textId="77777777" w:rsidR="001E794F" w:rsidRDefault="001E794F" w:rsidP="001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консультациях в отношении проектов муниципальных правовых актов в рамках Соглашения, заключенного с администрацией муниципального образования город Краснодар</w:t>
            </w:r>
          </w:p>
          <w:p w14:paraId="753A5521" w14:textId="5BA1971B" w:rsidR="001C6AED" w:rsidRPr="00EA2FC8" w:rsidRDefault="001C6AED" w:rsidP="001E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0B8D1" w14:textId="79D094DB" w:rsidR="001E794F" w:rsidRPr="00EA2FC8" w:rsidRDefault="001E794F" w:rsidP="001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EFE13" w14:textId="51EB8AD2" w:rsidR="001E794F" w:rsidRPr="00EA2FC8" w:rsidRDefault="001E794F" w:rsidP="001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5D1B4" w14:textId="21AA2325" w:rsidR="001E794F" w:rsidRPr="00EA2FC8" w:rsidRDefault="001E794F" w:rsidP="001E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председателя Общественной палаты, председатели комиссий,</w:t>
            </w:r>
            <w:r w:rsidR="00607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</w:tc>
      </w:tr>
      <w:tr w:rsidR="00607FA4" w:rsidRPr="00EA2FC8" w14:paraId="3C9B5A00" w14:textId="77777777" w:rsidTr="001C6AED">
        <w:trPr>
          <w:trHeight w:val="68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D9F04" w14:textId="77777777" w:rsidR="00607FA4" w:rsidRPr="00EA2FC8" w:rsidRDefault="00607FA4" w:rsidP="006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A4DAC" w14:textId="13FA615D" w:rsidR="00607FA4" w:rsidRPr="00EA2FC8" w:rsidRDefault="00607FA4" w:rsidP="0060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284A4" w14:textId="0775E12A" w:rsidR="00607FA4" w:rsidRPr="00EA2FC8" w:rsidRDefault="00607FA4" w:rsidP="006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Красная, 122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77A84" w14:textId="504BBA76" w:rsidR="00607FA4" w:rsidRPr="00EA2FC8" w:rsidRDefault="00607FA4" w:rsidP="006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440C5F" w14:textId="5C02E13F" w:rsidR="00607FA4" w:rsidRPr="00EA2FC8" w:rsidRDefault="00607FA4" w:rsidP="0060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 палаты, экспер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</w:tr>
      <w:tr w:rsidR="004E76E2" w:rsidRPr="00EA2FC8" w14:paraId="435460D6" w14:textId="77777777" w:rsidTr="00607FA4">
        <w:trPr>
          <w:trHeight w:val="103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88266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01598" w14:textId="77777777" w:rsidR="004E76E2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встречах главы муниципального образования город Краснодар с населением по месту жительства</w:t>
            </w:r>
          </w:p>
          <w:p w14:paraId="381C2A37" w14:textId="77777777" w:rsidR="004F36EF" w:rsidRDefault="004F36EF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F5913" w14:textId="64194295" w:rsidR="004F36EF" w:rsidRPr="00EA2FC8" w:rsidRDefault="004F36EF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8F576" w14:textId="66900738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D7541" w14:textId="3E71EA3A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 по графику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7F9BB" w14:textId="0DF18DF5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палаты, экспер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</w:tr>
      <w:tr w:rsidR="004E76E2" w:rsidRPr="00EA2FC8" w14:paraId="454AE48B" w14:textId="77777777" w:rsidTr="009D46D0">
        <w:trPr>
          <w:trHeight w:val="70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C4C79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</w:t>
            </w:r>
          </w:p>
        </w:tc>
        <w:tc>
          <w:tcPr>
            <w:tcW w:w="144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E81EB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4E76E2" w:rsidRPr="00EA2FC8" w14:paraId="164F176A" w14:textId="77777777" w:rsidTr="009D46D0">
        <w:trPr>
          <w:trHeight w:val="101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E8FF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61760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ежегодный форум общественных объединений муниципального образования город Краснодар «Гражданская солидарность»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BA87F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FC2E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66E3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 форума</w:t>
            </w:r>
          </w:p>
        </w:tc>
      </w:tr>
      <w:tr w:rsidR="004E76E2" w:rsidRPr="00EA2FC8" w14:paraId="288C65BA" w14:textId="77777777" w:rsidTr="009D46D0">
        <w:trPr>
          <w:trHeight w:val="135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1F26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D62C3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по инициативе комиссий Общественной палаты муниципального образования город Краснодар, общественных объединений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2AABA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CA43F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5D655" w14:textId="586A4582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заместители председателя, председатели комиссий, эксперты</w:t>
            </w:r>
          </w:p>
        </w:tc>
      </w:tr>
      <w:tr w:rsidR="004E76E2" w:rsidRPr="00EA2FC8" w14:paraId="7E27B716" w14:textId="77777777" w:rsidTr="009D46D0">
        <w:trPr>
          <w:trHeight w:val="235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76B4F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C8E43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Общественной палатой Краснодарского края, общественными объединениями в целях достижения согласованных решений по наиболее важным вопросам экономического, социального, культурного развития, укрепления правопорядка и общественной безопасности, защиты основных прав и свобод человека и гражданина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9500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31A15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C85DA" w14:textId="2AB0B70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палаты, заместители председателя, председатели комиссий, эксперты</w:t>
            </w:r>
          </w:p>
        </w:tc>
      </w:tr>
      <w:tr w:rsidR="004E76E2" w:rsidRPr="00EA2FC8" w14:paraId="1CB6657D" w14:textId="77777777" w:rsidTr="009D46D0">
        <w:trPr>
          <w:trHeight w:val="134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7BE5B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469F0" w14:textId="77777777" w:rsidR="004E76E2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личного приема граждан членами </w:t>
            </w:r>
          </w:p>
          <w:p w14:paraId="423E8119" w14:textId="7C356FF1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муниципального образования город Краснодар, рассмотрение письменных обращений граждан, общественных объединений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B8654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3415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приёма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3F54D" w14:textId="44AAE5AA" w:rsidR="004E76E2" w:rsidRPr="00EA2FC8" w:rsidRDefault="00841EFF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палаты, заместители председателя, председатели комиссий, </w:t>
            </w:r>
            <w:r w:rsidR="0048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4E76E2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Общественной палаты</w:t>
            </w:r>
          </w:p>
        </w:tc>
      </w:tr>
      <w:tr w:rsidR="004E76E2" w:rsidRPr="00EA2FC8" w14:paraId="1F56A1F3" w14:textId="77777777" w:rsidTr="009D46D0">
        <w:trPr>
          <w:trHeight w:val="77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03013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AE7A5" w14:textId="77777777" w:rsidR="004E76E2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сайта Общественной палаты </w:t>
            </w:r>
          </w:p>
          <w:p w14:paraId="3120FD34" w14:textId="78AD5821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857C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3DED5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863BA" w14:textId="5ADA09B8" w:rsidR="004E76E2" w:rsidRPr="00EA2FC8" w:rsidRDefault="001810AA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Общественной палаты, </w:t>
            </w:r>
            <w:r w:rsidR="00AD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</w:t>
            </w:r>
            <w:r w:rsidR="00AD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комиссий,</w:t>
            </w:r>
            <w:r w:rsidR="004E76E2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Общественной</w:t>
            </w:r>
            <w:r w:rsidR="00AD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76E2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</w:p>
        </w:tc>
      </w:tr>
      <w:tr w:rsidR="004E76E2" w:rsidRPr="00EA2FC8" w14:paraId="20CE3596" w14:textId="77777777" w:rsidTr="009D46D0">
        <w:trPr>
          <w:trHeight w:val="162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FB6C6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3BF6A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комиссий Общественной палаты муниципального образования город Краснодар со СМИ, предоставление информации для освещения работы Общественной палаты 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3E85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2354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2D125" w14:textId="7FF96E61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И.П.,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председатели комиссий</w:t>
            </w:r>
          </w:p>
        </w:tc>
      </w:tr>
      <w:tr w:rsidR="004E76E2" w:rsidRPr="00EA2FC8" w14:paraId="7E30161E" w14:textId="77777777" w:rsidTr="009D46D0">
        <w:trPr>
          <w:trHeight w:val="105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775D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E348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о сотрудничестве и взаимодействии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9195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E3D2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28F5D" w14:textId="77777777" w:rsidR="00AD1548" w:rsidRDefault="00AD1548" w:rsidP="00AD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Общественной </w:t>
            </w:r>
          </w:p>
          <w:p w14:paraId="4850C903" w14:textId="46CB1657" w:rsidR="00AD1548" w:rsidRPr="00EA2FC8" w:rsidRDefault="00AD1548" w:rsidP="00AD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="004E76E2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редседатели</w:t>
            </w:r>
            <w:r w:rsidR="004E7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6E2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</w:t>
            </w:r>
          </w:p>
          <w:p w14:paraId="24BCE87F" w14:textId="577E9C35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6E2" w:rsidRPr="00EA2FC8" w14:paraId="45AA3019" w14:textId="77777777" w:rsidTr="009D46D0">
        <w:trPr>
          <w:trHeight w:val="34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D6FC4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7737" w14:textId="77777777" w:rsidR="004E76E2" w:rsidRPr="00EA2FC8" w:rsidRDefault="004E76E2" w:rsidP="004E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дискуссионного клуба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B379F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1A2E8" w14:textId="77777777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7773" w14:textId="115442D0" w:rsidR="004E76E2" w:rsidRPr="00EA2FC8" w:rsidRDefault="004E76E2" w:rsidP="004E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  <w:r w:rsidR="0048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0595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Общественной</w:t>
            </w:r>
            <w:r w:rsidR="0048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0595"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r w:rsidR="0048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эксперты</w:t>
            </w:r>
          </w:p>
        </w:tc>
      </w:tr>
      <w:tr w:rsidR="00EA2FC8" w:rsidRPr="00EA2FC8" w14:paraId="5FFA0040" w14:textId="77777777" w:rsidTr="00D33F17">
        <w:trPr>
          <w:trHeight w:val="49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9E377" w14:textId="5535B979" w:rsidR="00EA2FC8" w:rsidRPr="00EA2FC8" w:rsidRDefault="001776E5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br w:type="page"/>
            </w:r>
            <w:r w:rsidR="00307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EA2FC8"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144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80B66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комиссий Общественной палаты муниципального образования город Краснодар</w:t>
            </w:r>
          </w:p>
        </w:tc>
      </w:tr>
      <w:tr w:rsidR="00EA2FC8" w:rsidRPr="00EA2FC8" w14:paraId="359A81C5" w14:textId="77777777" w:rsidTr="009D6467">
        <w:trPr>
          <w:trHeight w:val="626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879EF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экономики, инвестиционного развития, строительства и промышленного сектора</w:t>
            </w:r>
          </w:p>
        </w:tc>
      </w:tr>
      <w:tr w:rsidR="009D7535" w:rsidRPr="00EA2FC8" w14:paraId="1FA1424C" w14:textId="77777777" w:rsidTr="009D46D0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2209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60FA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C2905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E6241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C55B7" w14:textId="77777777" w:rsidR="00EA2FC8" w:rsidRPr="00EA2FC8" w:rsidRDefault="00EA2FC8" w:rsidP="00EA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927A3D" w:rsidRPr="00EA2FC8" w14:paraId="4C9CBFC4" w14:textId="77777777" w:rsidTr="009D46D0">
        <w:trPr>
          <w:trHeight w:val="73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1F4B8" w14:textId="77BC426F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607FD" w14:textId="2C229A80" w:rsidR="00927A3D" w:rsidRPr="00046777" w:rsidRDefault="00927A3D" w:rsidP="0092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развития профессионального образования в подготовке специалистов для отрасли легкой промышленности в Краснодарском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D6A40" w14:textId="468DFCBD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5A923" w14:textId="77777777" w:rsidR="00927A3D" w:rsidRPr="0041240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1BB1DDF6" w14:textId="4FD692AF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61DC9" w14:textId="77777777" w:rsidR="00927A3D" w:rsidRPr="000B6423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О.Б.</w:t>
            </w:r>
          </w:p>
          <w:p w14:paraId="30B229B8" w14:textId="77777777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</w:t>
            </w:r>
            <w:proofErr w:type="spellStart"/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Сутокская</w:t>
            </w:r>
            <w:proofErr w:type="spellEnd"/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9CEF80" w14:textId="25AB7631" w:rsidR="00116D37" w:rsidRPr="00046777" w:rsidRDefault="00116D37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</w:t>
            </w:r>
            <w:r w:rsidR="00EF6B0B" w:rsidRP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F6B0B" w:rsidRP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6B0B" w:rsidRP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27A3D" w:rsidRPr="00EA2FC8" w14:paraId="55E73A67" w14:textId="77777777" w:rsidTr="009D46D0">
        <w:trPr>
          <w:trHeight w:val="73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B5575" w14:textId="7CA7B8DC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A2A8B" w14:textId="02F59BB4" w:rsidR="00927A3D" w:rsidRPr="00911AB1" w:rsidRDefault="00927A3D" w:rsidP="0092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 w:rsidR="00C103F1" w:rsidRPr="006E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Общественного контроля:</w:t>
            </w:r>
            <w:r w:rsidR="00911AB1" w:rsidRPr="006E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  <w:r w:rsidR="00911AB1" w:rsidRPr="006E28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EE372" w14:textId="03A0BC95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F63F0" w14:textId="77777777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20.04.2022</w:t>
            </w:r>
          </w:p>
          <w:p w14:paraId="29C87B29" w14:textId="7459D6C9" w:rsidR="00927A3D" w:rsidRPr="0004677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F30506" w14:textId="77777777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046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="0058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B299935" w14:textId="1AE20DC5" w:rsidR="00587611" w:rsidRPr="00046777" w:rsidRDefault="00FD1B94" w:rsidP="006E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инвестиций и развития малого и среднего предпринимательства </w:t>
            </w: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МО город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27A3D" w:rsidRPr="00EA2FC8" w14:paraId="4C3C3567" w14:textId="77777777" w:rsidTr="00B25352">
        <w:trPr>
          <w:trHeight w:val="142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5E174" w14:textId="611F3FC9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6D637" w14:textId="31DF618F" w:rsidR="00927A3D" w:rsidRPr="00EA2FC8" w:rsidRDefault="00927A3D" w:rsidP="0092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потенциальных точек роста бизнеса г.</w:t>
            </w:r>
            <w:r w:rsidR="008C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Краснодара, как актуальная основа инвестирования в развитие промышленности в структуре Стратегии развития г.</w:t>
            </w:r>
            <w:r w:rsidR="008C4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C2DD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32B82" w14:textId="22B140F1" w:rsidR="00927A3D" w:rsidRPr="0041240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64F46BAE" w14:textId="329A03A9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3395C" w14:textId="77777777" w:rsidR="00927A3D" w:rsidRPr="000B6423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О.Б.</w:t>
            </w:r>
          </w:p>
          <w:p w14:paraId="1E589BCE" w14:textId="2AF8AC19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</w:t>
            </w:r>
            <w:proofErr w:type="spellStart"/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Сутокская</w:t>
            </w:r>
            <w:proofErr w:type="spellEnd"/>
            <w:r w:rsidRPr="000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0EF15D3" w14:textId="3D1351B7" w:rsidR="00EF6B0B" w:rsidRDefault="00EF6B0B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инвестиций и развития малого и среднего предпринимательства администрации МО город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0FD3D26C" w14:textId="609063FC" w:rsidR="00116D37" w:rsidRPr="00EA2FC8" w:rsidRDefault="00116D37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A3D" w:rsidRPr="00EA2FC8" w14:paraId="0724A7E5" w14:textId="77777777" w:rsidTr="009D46D0">
        <w:trPr>
          <w:trHeight w:val="106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D7FA9" w14:textId="2E913980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76B48" w14:textId="77777777" w:rsidR="00927A3D" w:rsidRPr="00EA2FC8" w:rsidRDefault="00927A3D" w:rsidP="0092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граждан 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B90C8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1E2A84" w14:textId="77777777" w:rsidR="00927A3D" w:rsidRPr="0041240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вторник каждого месяца с 09:00 до 12:00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1C5F9" w14:textId="77777777" w:rsidR="00927A3D" w:rsidRPr="000B6423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A3D" w:rsidRPr="00EA2FC8" w14:paraId="1D16D9C7" w14:textId="77777777" w:rsidTr="009D46D0">
        <w:trPr>
          <w:trHeight w:val="106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D5A0F" w14:textId="1457B360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4AD2A" w14:textId="159C3196" w:rsidR="00927A3D" w:rsidRPr="00EA2FC8" w:rsidRDefault="00927A3D" w:rsidP="0092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I полугодие 2022 года, составление плана на II полугодие 2022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541B8B" w14:textId="54989880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183EE" w14:textId="7D1F5816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F1289" w14:textId="1B860736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Никкеров</w:t>
            </w:r>
            <w:proofErr w:type="spellEnd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A3D" w:rsidRPr="00EA2FC8" w14:paraId="4E42C10C" w14:textId="77777777" w:rsidTr="009D6467">
        <w:trPr>
          <w:trHeight w:val="941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924B9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общественного контроля, противодействия коррупции, взаимодействия с правоохранительными органами и судебно-правовой системой</w:t>
            </w:r>
          </w:p>
        </w:tc>
      </w:tr>
      <w:tr w:rsidR="00927A3D" w:rsidRPr="00EA2FC8" w14:paraId="3DD0B43C" w14:textId="77777777" w:rsidTr="009D46D0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4BC4D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8D919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D6921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6D0AE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09E2B" w14:textId="77777777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927A3D" w:rsidRPr="00EA2FC8" w14:paraId="49B2028F" w14:textId="77777777" w:rsidTr="008861E2">
        <w:trPr>
          <w:trHeight w:val="56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F28C2" w14:textId="382B3A19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17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0A78C" w14:textId="66D30FEA" w:rsidR="00927A3D" w:rsidRDefault="00927A3D" w:rsidP="00927A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повесткой дня:</w:t>
            </w:r>
          </w:p>
          <w:p w14:paraId="549E5F2A" w14:textId="697A26C0" w:rsidR="00927A3D" w:rsidRDefault="00927A3D" w:rsidP="00927A3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на первое полугодие 2022 года с учетом мероприятий, включённых в план работы Общественной палаты;</w:t>
            </w: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B4E7B" w14:textId="53730326" w:rsidR="00927A3D" w:rsidRPr="00EA2FC8" w:rsidRDefault="00927A3D" w:rsidP="0092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совместно с 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>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>гражданского общества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стола на февраль 2022 года (</w:t>
            </w:r>
            <w:r w:rsidRPr="001844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проведения</w:t>
            </w:r>
            <w:r w:rsidRPr="001844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списка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E7A68" w14:textId="08855BA9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ACAAF" w14:textId="7F1A0EE6" w:rsidR="00927A3D" w:rsidRPr="0077674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A89B6" w14:textId="77777777" w:rsidR="00927A3D" w:rsidRPr="00536DE1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</w:p>
          <w:p w14:paraId="0041E436" w14:textId="77777777" w:rsidR="00927A3D" w:rsidRPr="00536DE1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14:paraId="64DE92C9" w14:textId="60306BB2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 помощники членов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сотрудники Ресурсного центра</w:t>
            </w:r>
          </w:p>
        </w:tc>
      </w:tr>
      <w:tr w:rsidR="00927A3D" w:rsidRPr="00EA2FC8" w14:paraId="6083EEFB" w14:textId="77777777" w:rsidTr="009D46D0">
        <w:trPr>
          <w:trHeight w:val="164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9041C" w14:textId="2C7C3440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7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F900B" w14:textId="40337FAC" w:rsidR="00927A3D" w:rsidRPr="00EA2FC8" w:rsidRDefault="00927A3D" w:rsidP="0092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«Профилактика безнадзорности и правонарушений среди несовершеннолетних» (совместно с 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>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B20">
              <w:rPr>
                <w:rFonts w:ascii="Times New Roman" w:hAnsi="Times New Roman" w:cs="Times New Roman"/>
                <w:sz w:val="28"/>
                <w:szCs w:val="28"/>
              </w:rPr>
              <w:t>гражданского общества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дискуссионным клубом «Точка зрения»).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5E915" w14:textId="2A412B25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303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BCAD5" w14:textId="2120EF87" w:rsidR="00927A3D" w:rsidRPr="0077674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1D3A8" w14:textId="77777777" w:rsidR="00927A3D" w:rsidRPr="00536DE1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</w:p>
          <w:p w14:paraId="00717DB2" w14:textId="77777777" w:rsidR="00927A3D" w:rsidRPr="00536DE1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14:paraId="1CEFC8D8" w14:textId="77777777" w:rsidR="00927A3D" w:rsidRPr="00536DE1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</w:t>
            </w:r>
          </w:p>
          <w:p w14:paraId="0F4F36F7" w14:textId="77777777" w:rsidR="00927A3D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Ресурсного</w:t>
            </w:r>
          </w:p>
          <w:p w14:paraId="7D311F1F" w14:textId="6CFC5A4D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</w:tr>
      <w:tr w:rsidR="00927A3D" w:rsidRPr="00EA2FC8" w14:paraId="44423F1E" w14:textId="77777777" w:rsidTr="009D46D0">
        <w:trPr>
          <w:trHeight w:val="51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403CD" w14:textId="225B7215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760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17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2A989" w14:textId="3D96318F" w:rsidR="00927A3D" w:rsidRPr="00EA2FC8" w:rsidRDefault="00927A3D" w:rsidP="00927A3D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с повесткой дня: «О</w:t>
            </w:r>
            <w:r w:rsidRPr="00E1559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контроля </w:t>
            </w:r>
            <w:r w:rsidRPr="00E15590">
              <w:rPr>
                <w:rFonts w:ascii="Times New Roman" w:hAnsi="Times New Roman" w:cs="Times New Roman"/>
                <w:sz w:val="28"/>
                <w:szCs w:val="28"/>
              </w:rPr>
              <w:t>ранее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по жалобе членов СОТ «Автомобилист» и огородного хозяйства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ED358" w14:textId="6953DBC6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ECA5C" w14:textId="51233763" w:rsidR="00927A3D" w:rsidRPr="0077674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5FAC5" w14:textId="4F109F7D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Агаян</w:t>
            </w:r>
            <w:proofErr w:type="spellEnd"/>
            <w:r w:rsidRPr="00536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927A3D" w:rsidRPr="00EA2FC8" w14:paraId="36183D7B" w14:textId="77777777" w:rsidTr="009D46D0">
        <w:trPr>
          <w:trHeight w:val="205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3CF0" w14:textId="4BC36609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7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A9144" w14:textId="1E32FE89" w:rsidR="00927A3D" w:rsidRPr="005950BA" w:rsidRDefault="00927A3D" w:rsidP="0092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на тему «О практике работы по профилактике экстремизма и гармонизации межнациональных отношений в муниципальном образовании город Краснодар» (совместно с Ассоциацией развития гражданского общества Кубани и Краснодарским центром национальных культур).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39B85" w14:textId="64B83301" w:rsidR="00927A3D" w:rsidRPr="00EA2FC8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303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21189" w14:textId="09899A2A" w:rsidR="00927A3D" w:rsidRPr="00776747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BE6D7" w14:textId="77777777" w:rsidR="00927A3D" w:rsidRPr="005950BA" w:rsidRDefault="00927A3D" w:rsidP="0092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Агаян</w:t>
            </w:r>
            <w:proofErr w:type="spellEnd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</w:t>
            </w:r>
          </w:p>
          <w:p w14:paraId="75F794E6" w14:textId="3B68825E" w:rsidR="00927A3D" w:rsidRPr="005950BA" w:rsidRDefault="00927A3D" w:rsidP="00D3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Цимбал Н.Г.,</w:t>
            </w:r>
            <w:r w:rsidR="00D33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0B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Ассоциации развития гражданского общества, Краснодарского центра национальных культур</w:t>
            </w:r>
          </w:p>
        </w:tc>
      </w:tr>
      <w:tr w:rsidR="00006547" w:rsidRPr="00EA2FC8" w14:paraId="46C84B2A" w14:textId="77777777" w:rsidTr="009D46D0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B62BB" w14:textId="3F8358D0" w:rsidR="00006547" w:rsidRPr="00717385" w:rsidRDefault="00006547" w:rsidP="00006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73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77D98" w14:textId="4620742B" w:rsidR="00006547" w:rsidRPr="005950BA" w:rsidRDefault="00006547" w:rsidP="008861E2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B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  <w:r w:rsidR="000C5EA3" w:rsidRPr="005950BA">
              <w:rPr>
                <w:rFonts w:ascii="Times New Roman" w:hAnsi="Times New Roman" w:cs="Times New Roman"/>
                <w:sz w:val="28"/>
                <w:szCs w:val="28"/>
              </w:rPr>
              <w:t>в порядке Общественного контроля</w:t>
            </w:r>
            <w:r w:rsidRPr="005950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C298E"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</w:t>
            </w:r>
            <w:r w:rsidR="00942E81"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 w:rsidRPr="005950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муниципальной программы «Комплексные меры профилактики наркомании в муниципальном образовании город Краснодар».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A0C02" w14:textId="084AA11D" w:rsidR="00006547" w:rsidRDefault="00006547" w:rsidP="0000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B6FC2" w14:textId="309BFF5C" w:rsidR="00006547" w:rsidRPr="00776747" w:rsidRDefault="00006547" w:rsidP="000065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831E4" w14:textId="77777777" w:rsidR="005950BA" w:rsidRPr="005950BA" w:rsidRDefault="005950BA" w:rsidP="005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</w:p>
          <w:p w14:paraId="0EEE9ABF" w14:textId="77777777" w:rsidR="005950BA" w:rsidRPr="005950BA" w:rsidRDefault="005950BA" w:rsidP="005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14:paraId="661A3947" w14:textId="3312C0A5" w:rsidR="005950BA" w:rsidRPr="005950BA" w:rsidRDefault="005950BA" w:rsidP="0082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управление культуры, управление по делам молодежи администрации МО г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2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эксперты, </w:t>
            </w:r>
          </w:p>
          <w:p w14:paraId="75AB46CE" w14:textId="0D1E1D20" w:rsidR="00942E81" w:rsidRPr="005950BA" w:rsidRDefault="005950BA" w:rsidP="0082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членов ОП</w:t>
            </w:r>
          </w:p>
        </w:tc>
      </w:tr>
      <w:tr w:rsidR="003503F3" w:rsidRPr="00EA2FC8" w14:paraId="4C432204" w14:textId="77777777" w:rsidTr="009D46D0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90C51" w14:textId="6925BCBA" w:rsidR="003503F3" w:rsidRPr="00717385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A61F5" w14:textId="3F80BB60" w:rsidR="003503F3" w:rsidRDefault="003503F3" w:rsidP="003503F3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с повесткой дня: «О практике исполнения органами местного самоуправления муниципального образования город Краснодар Федерального закона от 2 мая 2006 г. 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CCC861" w14:textId="041010FB" w:rsidR="003503F3" w:rsidRPr="0047603F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2FD295" w14:textId="77682680" w:rsidR="003503F3" w:rsidRPr="00776747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9FAFA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Н.А.,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B3E3A0A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комиссии, эксперты, </w:t>
            </w:r>
          </w:p>
          <w:p w14:paraId="5D4556CA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членов ОП</w:t>
            </w:r>
          </w:p>
          <w:p w14:paraId="71AE7172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F3" w:rsidRPr="00EA2FC8" w14:paraId="72B64D9B" w14:textId="77777777" w:rsidTr="009D46D0">
        <w:trPr>
          <w:trHeight w:val="72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BCABF" w14:textId="67C61C56" w:rsidR="003503F3" w:rsidRPr="00717385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DCFB0" w14:textId="77777777" w:rsidR="003503F3" w:rsidRPr="0047603F" w:rsidRDefault="003503F3" w:rsidP="003503F3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565A9" w14:textId="77777777" w:rsidR="003503F3" w:rsidRPr="0047603F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9CC41" w14:textId="77777777" w:rsidR="003503F3" w:rsidRPr="00776747" w:rsidRDefault="003503F3" w:rsidP="003503F3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D9482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</w:p>
          <w:p w14:paraId="0077103B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эксперты</w:t>
            </w:r>
          </w:p>
        </w:tc>
      </w:tr>
      <w:tr w:rsidR="003503F3" w:rsidRPr="00EA2FC8" w14:paraId="022C63A7" w14:textId="77777777" w:rsidTr="009D46D0">
        <w:trPr>
          <w:trHeight w:val="10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C3546" w14:textId="6EF748EA" w:rsidR="003503F3" w:rsidRPr="00717385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492B9" w14:textId="77777777" w:rsidR="003503F3" w:rsidRPr="0047603F" w:rsidRDefault="003503F3" w:rsidP="003503F3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DAA4F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B7024" w14:textId="77777777" w:rsidR="003503F3" w:rsidRPr="00776747" w:rsidRDefault="003503F3" w:rsidP="003503F3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3- й вторник</w:t>
            </w:r>
          </w:p>
          <w:p w14:paraId="75A9EDF1" w14:textId="77777777" w:rsidR="003503F3" w:rsidRPr="00776747" w:rsidRDefault="003503F3" w:rsidP="003503F3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каждого месяца</w:t>
            </w:r>
          </w:p>
          <w:p w14:paraId="131A20BA" w14:textId="77777777" w:rsidR="003503F3" w:rsidRPr="00776747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с 11:00 до 14:00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641E1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А.С.,</w:t>
            </w:r>
          </w:p>
          <w:p w14:paraId="29FA4B6D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эксперты</w:t>
            </w:r>
          </w:p>
        </w:tc>
      </w:tr>
      <w:tr w:rsidR="003503F3" w:rsidRPr="00EA2FC8" w14:paraId="232D463F" w14:textId="77777777" w:rsidTr="009D46D0">
        <w:trPr>
          <w:trHeight w:val="79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7A2FB" w14:textId="1FB535B1" w:rsidR="003503F3" w:rsidRPr="00717385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4628E" w14:textId="77777777" w:rsidR="003503F3" w:rsidRPr="0047603F" w:rsidRDefault="003503F3" w:rsidP="003503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5DD99" w14:textId="77777777" w:rsidR="003503F3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2DB4D" w14:textId="77777777" w:rsidR="003503F3" w:rsidRPr="00776747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полугодия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3CC9B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комиссии, </w:t>
            </w:r>
          </w:p>
          <w:p w14:paraId="54ED0031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</w:tc>
      </w:tr>
      <w:tr w:rsidR="003503F3" w:rsidRPr="00EA2FC8" w14:paraId="0D384460" w14:textId="77777777" w:rsidTr="009D46D0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D5F148" w14:textId="4FC0A79E" w:rsidR="003503F3" w:rsidRPr="00717385" w:rsidRDefault="008F0AD1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61E6A" w14:textId="033A9F33" w:rsidR="003503F3" w:rsidRDefault="003503F3" w:rsidP="003503F3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за I полугодие 2022 года, составление плана на II полугодие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99862" w14:textId="1659C3E4" w:rsidR="003503F3" w:rsidRPr="0047603F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7B335" w14:textId="64C257D0" w:rsidR="003503F3" w:rsidRPr="00776747" w:rsidRDefault="003503F3" w:rsidP="003503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72125" w14:textId="25112C4D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А.С.</w:t>
            </w:r>
          </w:p>
          <w:p w14:paraId="50A2B64B" w14:textId="77777777" w:rsidR="003503F3" w:rsidRPr="002B4F82" w:rsidRDefault="003503F3" w:rsidP="0035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993" w:rsidRPr="00EA2FC8" w14:paraId="66FB7610" w14:textId="77777777" w:rsidTr="00AA1505">
        <w:trPr>
          <w:trHeight w:val="840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B17C3" w14:textId="5C2B7EC3" w:rsidR="008D3993" w:rsidRPr="00EA2FC8" w:rsidRDefault="005E49FD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br w:type="page"/>
            </w:r>
            <w:r w:rsidR="008D3993"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науки, образования, культуры, здравоохранения, поддержки семьи, материнства и детства</w:t>
            </w:r>
          </w:p>
        </w:tc>
      </w:tr>
      <w:tr w:rsidR="008D3993" w:rsidRPr="00EA2FC8" w14:paraId="5AB3B6FB" w14:textId="77777777" w:rsidTr="00A007DF">
        <w:trPr>
          <w:trHeight w:val="107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E7BA2" w14:textId="77777777" w:rsidR="009D46D0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7ED4164" w14:textId="5C7AE636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83A7" w14:textId="77777777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16DD7" w14:textId="77777777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FB895" w14:textId="77777777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9000C" w14:textId="77777777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8D3993" w:rsidRPr="00EA2FC8" w14:paraId="2D0ED5D3" w14:textId="77777777" w:rsidTr="00A007DF">
        <w:trPr>
          <w:trHeight w:val="100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FA73B" w14:textId="77777777" w:rsidR="008D3993" w:rsidRPr="00EA2FC8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E2A38" w14:textId="77777777" w:rsidR="008972FC" w:rsidRDefault="008972FC" w:rsidP="00B21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3F5">
              <w:rPr>
                <w:rFonts w:ascii="Times New Roman" w:hAnsi="Times New Roman" w:cs="Times New Roman"/>
                <w:sz w:val="28"/>
                <w:szCs w:val="28"/>
              </w:rPr>
              <w:t>Заседание комиссии</w:t>
            </w:r>
            <w:r w:rsidR="00B21965" w:rsidRPr="003833F5">
              <w:rPr>
                <w:rFonts w:ascii="Times New Roman" w:hAnsi="Times New Roman" w:cs="Times New Roman"/>
                <w:sz w:val="28"/>
                <w:szCs w:val="28"/>
              </w:rPr>
              <w:t xml:space="preserve"> с повесткой дня:</w:t>
            </w:r>
            <w:r w:rsidR="00F32E94" w:rsidRPr="0038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5BC" w:rsidRPr="003833F5">
              <w:rPr>
                <w:rFonts w:ascii="Times New Roman" w:hAnsi="Times New Roman"/>
                <w:sz w:val="28"/>
                <w:szCs w:val="28"/>
              </w:rPr>
              <w:t>«</w:t>
            </w:r>
            <w:r w:rsidR="008D3993" w:rsidRPr="003833F5">
              <w:rPr>
                <w:rFonts w:ascii="Times New Roman" w:hAnsi="Times New Roman"/>
                <w:sz w:val="28"/>
                <w:szCs w:val="28"/>
              </w:rPr>
              <w:t>О развитии культурно – досуговых учреждений в муниципальном образовании городе Краснодаре»</w:t>
            </w:r>
            <w:r w:rsidR="00973FB2" w:rsidRPr="003833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B3F596D" w14:textId="05AE61E4" w:rsidR="00993887" w:rsidRPr="003833F5" w:rsidRDefault="00993887" w:rsidP="00B219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68004" w14:textId="2142B0BC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9F5FD" w14:textId="35695995" w:rsidR="008D3993" w:rsidRPr="00776747" w:rsidRDefault="008D3993" w:rsidP="008D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0D525" w14:textId="1BBDD3EB" w:rsidR="008D3993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  <w:r w:rsid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6DED144" w14:textId="3DACDD52" w:rsidR="00EF6B0B" w:rsidRPr="00EA2FC8" w:rsidRDefault="00EF6B0B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D3993" w:rsidRPr="00EA2FC8" w14:paraId="40275F50" w14:textId="77777777" w:rsidTr="00A007DF">
        <w:trPr>
          <w:trHeight w:val="10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DDB5E" w14:textId="77777777" w:rsidR="008D3993" w:rsidRPr="00EA2FC8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6F01" w14:textId="77777777" w:rsidR="000A3947" w:rsidRDefault="000A3947" w:rsidP="003F4D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3F5">
              <w:rPr>
                <w:rFonts w:ascii="Times New Roman" w:hAnsi="Times New Roman" w:cs="Times New Roman"/>
                <w:sz w:val="28"/>
                <w:szCs w:val="28"/>
              </w:rPr>
              <w:t>Заседание комиссии</w:t>
            </w:r>
            <w:r w:rsidR="003F4DCF" w:rsidRPr="003833F5">
              <w:rPr>
                <w:rFonts w:ascii="Times New Roman" w:hAnsi="Times New Roman" w:cs="Times New Roman"/>
                <w:sz w:val="28"/>
                <w:szCs w:val="28"/>
              </w:rPr>
              <w:t xml:space="preserve"> с повесткой дня:</w:t>
            </w:r>
            <w:r w:rsidR="00F32E94" w:rsidRPr="0038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5BC" w:rsidRPr="003833F5">
              <w:rPr>
                <w:rFonts w:ascii="Times New Roman" w:hAnsi="Times New Roman"/>
                <w:sz w:val="28"/>
                <w:szCs w:val="28"/>
              </w:rPr>
              <w:t>«</w:t>
            </w:r>
            <w:r w:rsidR="008D3993" w:rsidRPr="003833F5">
              <w:rPr>
                <w:rFonts w:ascii="Times New Roman" w:hAnsi="Times New Roman"/>
                <w:sz w:val="28"/>
                <w:szCs w:val="28"/>
              </w:rPr>
              <w:t>Социальная адаптация детей – сирот и детей, оставшихся без попечения родителей, после окончания пребывания в замещающей семье»</w:t>
            </w:r>
            <w:r w:rsidR="00973FB2" w:rsidRPr="003833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7C65CF" w14:textId="77777777" w:rsidR="00993887" w:rsidRDefault="00993887" w:rsidP="003F4D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456536" w14:textId="7C221EFB" w:rsidR="00993887" w:rsidRPr="003833F5" w:rsidRDefault="00993887" w:rsidP="003F4D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8AE12" w14:textId="5FB85921" w:rsidR="008D3993" w:rsidRPr="0059609D" w:rsidRDefault="008D3993" w:rsidP="008D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9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AC022" w14:textId="41430821" w:rsidR="008D3993" w:rsidRPr="00776747" w:rsidRDefault="008D3993" w:rsidP="008D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2E05E" w14:textId="77777777" w:rsidR="008D3993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  <w:r w:rsid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9B998CA" w14:textId="7A012094" w:rsidR="00EF6B0B" w:rsidRPr="00EA2FC8" w:rsidRDefault="00EF6B0B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социальным вопросам 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Краснодара</w:t>
            </w:r>
          </w:p>
        </w:tc>
      </w:tr>
      <w:tr w:rsidR="008D3993" w:rsidRPr="00EA2FC8" w14:paraId="0FE6EDA5" w14:textId="77777777" w:rsidTr="00EF6B0B">
        <w:trPr>
          <w:trHeight w:val="98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06969" w14:textId="77777777" w:rsidR="008D3993" w:rsidRPr="00EA2FC8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CB540" w14:textId="77777777" w:rsidR="002F1074" w:rsidRDefault="008D3993" w:rsidP="00E9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947" w:rsidRPr="003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 w:rsidR="00E973D6" w:rsidRPr="003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повесткой дня: </w:t>
            </w:r>
            <w:r w:rsidRPr="00383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«Изменения в третьем Федеральном государственном образовательном стандарте. Что это означает для детей и родителей?»</w:t>
            </w:r>
            <w:r w:rsidR="00973FB2" w:rsidRPr="00383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8F60541" w14:textId="77777777" w:rsidR="00D326DF" w:rsidRDefault="00D326DF" w:rsidP="00E9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8F409C" w14:textId="77777777" w:rsidR="00D326DF" w:rsidRDefault="00D326DF" w:rsidP="00E9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C72A50" w14:textId="77777777" w:rsidR="00D326DF" w:rsidRDefault="00D326DF" w:rsidP="00E9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58C9D1" w14:textId="12B43833" w:rsidR="00993887" w:rsidRPr="003833F5" w:rsidRDefault="00993887" w:rsidP="00E973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700AC" w14:textId="77777777" w:rsidR="008D3993" w:rsidRPr="006518F1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434D9D" w14:textId="436DF698" w:rsidR="008D3993" w:rsidRPr="00EA2FC8" w:rsidRDefault="008D3993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54F15" w14:textId="28BCE0AF" w:rsidR="008D3993" w:rsidRPr="00776747" w:rsidRDefault="009B49E2" w:rsidP="008D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234E1" w14:textId="1A7312C5" w:rsidR="008D3993" w:rsidRDefault="008D3993" w:rsidP="00EF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В.В.,</w:t>
            </w:r>
          </w:p>
          <w:p w14:paraId="3D35A5A2" w14:textId="77777777" w:rsidR="008D3993" w:rsidRDefault="008D3993" w:rsidP="00EF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Гогуа</w:t>
            </w:r>
            <w:proofErr w:type="spellEnd"/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="00EF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2B7CAAB" w14:textId="1185DC66" w:rsidR="00EF6B0B" w:rsidRPr="00EA2FC8" w:rsidRDefault="00A07C19" w:rsidP="00EF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Краснодар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037E7" w:rsidRPr="00EA2FC8" w14:paraId="475D9EE0" w14:textId="77777777" w:rsidTr="00A007DF">
        <w:trPr>
          <w:trHeight w:val="90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683D1" w14:textId="52F5EC7C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7BAC9" w14:textId="77777777" w:rsidR="005037E7" w:rsidRDefault="005037E7" w:rsidP="005037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в рамках Общественного контроля: «</w:t>
            </w:r>
            <w:r w:rsidRPr="003833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по подразделу «Амбулаторная помощь» раздела «Здравоохранение».</w:t>
            </w:r>
          </w:p>
          <w:p w14:paraId="2FF53430" w14:textId="77777777" w:rsidR="00D326DF" w:rsidRDefault="00D326DF" w:rsidP="005037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E008CF" w14:textId="77777777" w:rsidR="00D326DF" w:rsidRDefault="00D326DF" w:rsidP="005037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0BCA1B" w14:textId="5345986B" w:rsidR="00D326DF" w:rsidRPr="003833F5" w:rsidRDefault="00D326DF" w:rsidP="005037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F11D0" w14:textId="77777777" w:rsidR="005037E7" w:rsidRPr="006518F1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5555E34" w14:textId="4CBB1747" w:rsidR="005037E7" w:rsidRPr="006518F1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BB60D" w14:textId="4078D9E8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C6E52" w14:textId="77777777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Скопец В.В., </w:t>
            </w:r>
          </w:p>
          <w:p w14:paraId="7479FA85" w14:textId="77777777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Гогуа</w:t>
            </w:r>
            <w:proofErr w:type="spellEnd"/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="006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53DD4C" w14:textId="0CA9193E" w:rsidR="00694C7E" w:rsidRPr="006518F1" w:rsidRDefault="003833F5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вопросам в сфере охраны здоровья граждан</w:t>
            </w:r>
            <w:r w:rsidR="00B0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города Краснодара</w:t>
            </w:r>
          </w:p>
        </w:tc>
      </w:tr>
      <w:tr w:rsidR="005037E7" w:rsidRPr="00EA2FC8" w14:paraId="110C8E34" w14:textId="77777777" w:rsidTr="00A007DF">
        <w:trPr>
          <w:trHeight w:val="68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A9C08" w14:textId="6A98E863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05331" w14:textId="77777777" w:rsidR="005037E7" w:rsidRDefault="005037E7" w:rsidP="00503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</w:p>
          <w:p w14:paraId="4B0E00F2" w14:textId="77777777" w:rsidR="00993887" w:rsidRDefault="00993887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0BE24" w14:textId="24BEE96F" w:rsidR="00D326DF" w:rsidRPr="00194110" w:rsidRDefault="00D326DF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B3FC0" w14:textId="22FF1FFD" w:rsidR="005037E7" w:rsidRPr="006518F1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965F7" w14:textId="307AFA03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99DEE" w14:textId="78D61B67" w:rsidR="005037E7" w:rsidRPr="006518F1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5037E7" w:rsidRPr="00EA2FC8" w14:paraId="13A5598D" w14:textId="77777777" w:rsidTr="00A007DF">
        <w:trPr>
          <w:trHeight w:val="72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CB8FA" w14:textId="3EF1BB58" w:rsidR="005037E7" w:rsidRPr="00194110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B2DDA" w14:textId="7E11C9E2" w:rsidR="005037E7" w:rsidRDefault="005037E7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телевизионных передач по вопросам вакцинации от КОВИД </w:t>
            </w:r>
            <w:r w:rsidR="00993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14:paraId="0878BBDE" w14:textId="77777777" w:rsidR="00D326DF" w:rsidRDefault="00D326DF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4E6731" w14:textId="77777777" w:rsidR="00D326DF" w:rsidRDefault="00D326DF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10AFE" w14:textId="50D7350E" w:rsidR="00993887" w:rsidRPr="00194110" w:rsidRDefault="00993887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F6047" w14:textId="77777777" w:rsidR="005037E7" w:rsidRPr="00194110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D71DD" w14:textId="77777777" w:rsidR="005037E7" w:rsidRPr="0077674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5FE9A" w14:textId="77777777" w:rsidR="005037E7" w:rsidRPr="00194110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5037E7" w:rsidRPr="00EA2FC8" w14:paraId="7DB5F7A0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3696" w14:textId="364B2BF8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FF374" w14:textId="77777777" w:rsidR="005037E7" w:rsidRPr="00EA2FC8" w:rsidRDefault="005037E7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B969C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DC6F8" w14:textId="77777777" w:rsidR="005037E7" w:rsidRPr="0077674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среда каждого месяца с 11:00 до 14:00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7124E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</w:tc>
      </w:tr>
      <w:tr w:rsidR="005037E7" w:rsidRPr="00EA2FC8" w14:paraId="1DA04271" w14:textId="77777777" w:rsidTr="00A007DF">
        <w:trPr>
          <w:trHeight w:val="93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9A54B" w14:textId="1E7A5206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704F0" w14:textId="77777777" w:rsidR="005037E7" w:rsidRPr="006518F1" w:rsidRDefault="005037E7" w:rsidP="005037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  <w:p w14:paraId="7828623F" w14:textId="77777777" w:rsidR="005037E7" w:rsidRDefault="005037E7" w:rsidP="005037E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18F1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5F054B18" w14:textId="7714E880" w:rsidR="00993887" w:rsidRPr="00EA2FC8" w:rsidRDefault="00993887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C4BD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E6B83" w14:textId="77777777" w:rsidR="005037E7" w:rsidRPr="006518F1" w:rsidRDefault="005037E7" w:rsidP="0050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течение</w:t>
            </w:r>
          </w:p>
          <w:p w14:paraId="131F6D2A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B9F4D" w14:textId="77777777" w:rsidR="005037E7" w:rsidRPr="006518F1" w:rsidRDefault="005037E7" w:rsidP="0050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Скопец В.В.</w:t>
            </w:r>
          </w:p>
          <w:p w14:paraId="634D8699" w14:textId="77777777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4E0B2BE8" w14:textId="6CDFDDD1" w:rsidR="00D326DF" w:rsidRPr="00EA2FC8" w:rsidRDefault="00D326DF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7E7" w:rsidRPr="00EA2FC8" w14:paraId="1ABF5B1B" w14:textId="77777777" w:rsidTr="00AA1505">
        <w:trPr>
          <w:trHeight w:val="960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1F276" w14:textId="429C230B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br w:type="page"/>
            </w:r>
            <w:r>
              <w:br w:type="page"/>
            </w:r>
            <w:r w:rsidRPr="005960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патриотического воспитания, молодёжных инициатив, делам казачества и военнослужащих</w:t>
            </w:r>
          </w:p>
        </w:tc>
      </w:tr>
      <w:tr w:rsidR="005037E7" w:rsidRPr="00EA2FC8" w14:paraId="3738DB58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F7010" w14:textId="77777777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3A16E42A" w14:textId="5428F9AE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BF26E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03143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EC63B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922EA" w14:textId="77777777" w:rsidR="005037E7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0F07BF0C" w14:textId="279E33E2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5037E7" w:rsidRPr="00EA2FC8" w14:paraId="15C1FFB4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8A59" w14:textId="77777777" w:rsidR="005037E7" w:rsidRPr="00EA2FC8" w:rsidRDefault="005037E7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F47D6" w14:textId="794D36B1" w:rsidR="005037E7" w:rsidRPr="006144FA" w:rsidRDefault="006144FA" w:rsidP="0050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880DE6" w:rsidRPr="006144FA">
              <w:rPr>
                <w:rFonts w:ascii="Times New Roman" w:hAnsi="Times New Roman" w:cs="Times New Roman"/>
                <w:sz w:val="28"/>
                <w:szCs w:val="28"/>
              </w:rPr>
              <w:t xml:space="preserve"> заявк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0DE6" w:rsidRPr="006144FA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Центральный Совет РВИО по изготовлению Памятных досок Героям Советского Союза, РФ, полным кавалерам ордена Славы для общеобразовательных учебных заведений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38582" w14:textId="5D7835D7" w:rsidR="005037E7" w:rsidRPr="006144FA" w:rsidRDefault="00880DE6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57882" w14:textId="3626DDC4" w:rsidR="005037E7" w:rsidRPr="006144FA" w:rsidRDefault="00880DE6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3662D" w14:textId="117A8DEB" w:rsidR="006144FA" w:rsidRPr="006144FA" w:rsidRDefault="006144FA" w:rsidP="0050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F1CFA79" w14:textId="00523A1C" w:rsidR="005037E7" w:rsidRPr="006144FA" w:rsidRDefault="006144FA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Краснодарского края, департамент образования города Краснодара</w:t>
            </w:r>
          </w:p>
        </w:tc>
      </w:tr>
      <w:tr w:rsidR="00D116F9" w:rsidRPr="00EA2FC8" w14:paraId="649EC70C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0520A" w14:textId="6D8BF2DA" w:rsidR="00D116F9" w:rsidRPr="00EA2FC8" w:rsidRDefault="006144FA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81814" w14:textId="08BF3A1C" w:rsidR="00D116F9" w:rsidRPr="006144FA" w:rsidRDefault="006144FA" w:rsidP="00503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4FA">
              <w:rPr>
                <w:rFonts w:ascii="Times New Roman" w:hAnsi="Times New Roman"/>
                <w:sz w:val="28"/>
                <w:szCs w:val="28"/>
              </w:rPr>
              <w:t>Круглый стол на тему</w:t>
            </w:r>
            <w:r w:rsidR="00D116F9" w:rsidRPr="006144FA">
              <w:rPr>
                <w:rFonts w:ascii="Times New Roman" w:hAnsi="Times New Roman"/>
                <w:sz w:val="28"/>
                <w:szCs w:val="28"/>
              </w:rPr>
              <w:t>:</w:t>
            </w:r>
            <w:r w:rsidRPr="00614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6F9" w:rsidRPr="006144FA">
              <w:rPr>
                <w:rFonts w:ascii="Times New Roman" w:hAnsi="Times New Roman"/>
                <w:sz w:val="28"/>
                <w:szCs w:val="28"/>
              </w:rPr>
              <w:t>«Историческая память: ее роль, значение в воспитании современной молодежи и пути совершенствования в современных условиях»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0BE49" w14:textId="45ED022C" w:rsidR="00D116F9" w:rsidRPr="006144FA" w:rsidRDefault="006144FA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0DCA6" w14:textId="27AD5D5A" w:rsidR="00D116F9" w:rsidRPr="006144FA" w:rsidRDefault="00D116F9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D95F5" w14:textId="44546BF1" w:rsidR="00D116F9" w:rsidRPr="006144FA" w:rsidRDefault="006144FA" w:rsidP="0050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</w:tc>
      </w:tr>
      <w:tr w:rsidR="00880DE6" w:rsidRPr="00EA2FC8" w14:paraId="693A7087" w14:textId="77777777" w:rsidTr="006144FA">
        <w:trPr>
          <w:trHeight w:val="41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772F2" w14:textId="60E15C0B" w:rsidR="00880DE6" w:rsidRPr="00EA2FC8" w:rsidRDefault="006144F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18150" w14:textId="4B491420" w:rsidR="00880DE6" w:rsidRPr="006144FA" w:rsidRDefault="00880DE6" w:rsidP="00880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месячника оборонно-массовой и военно-патриотической работы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A93E9" w14:textId="4D95EE2F" w:rsidR="00880DE6" w:rsidRPr="00EA2FC8" w:rsidRDefault="00880DE6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F63C2" w14:textId="32A9C63D" w:rsidR="00880DE6" w:rsidRPr="006144FA" w:rsidRDefault="00880DE6" w:rsidP="00880D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4FA">
              <w:rPr>
                <w:rFonts w:ascii="Times New Roman" w:hAnsi="Times New Roman"/>
                <w:sz w:val="28"/>
                <w:szCs w:val="28"/>
              </w:rPr>
              <w:t>23.01. – 23.02</w:t>
            </w:r>
          </w:p>
          <w:p w14:paraId="4A890DD0" w14:textId="77777777" w:rsidR="00880DE6" w:rsidRPr="006144FA" w:rsidRDefault="00880DE6" w:rsidP="00880D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3B8F0" w14:textId="3E265D98" w:rsidR="00880DE6" w:rsidRPr="00EA2FC8" w:rsidRDefault="006144F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880DE6" w:rsidRPr="00EA2FC8" w14:paraId="3174B326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093E7" w14:textId="40950B4E" w:rsidR="00880DE6" w:rsidRPr="00EA2FC8" w:rsidRDefault="006144F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6F649" w14:textId="698E8976" w:rsidR="00880DE6" w:rsidRPr="006144FA" w:rsidRDefault="00880DE6" w:rsidP="00880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олодежн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4FA">
              <w:rPr>
                <w:rFonts w:ascii="Times New Roman" w:hAnsi="Times New Roman" w:cs="Times New Roman"/>
                <w:sz w:val="28"/>
                <w:szCs w:val="28"/>
              </w:rPr>
              <w:t xml:space="preserve"> «Бескозырка»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3219D" w14:textId="0F327054" w:rsidR="00880DE6" w:rsidRPr="00EA2FC8" w:rsidRDefault="00880DE6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D6EBB" w14:textId="3A7F81CB" w:rsidR="00880DE6" w:rsidRPr="006144FA" w:rsidRDefault="00880DE6" w:rsidP="00880D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4FA">
              <w:rPr>
                <w:rFonts w:ascii="Times New Roman" w:hAnsi="Times New Roman"/>
                <w:sz w:val="28"/>
                <w:szCs w:val="28"/>
              </w:rPr>
              <w:t>3</w:t>
            </w:r>
            <w:r w:rsidRPr="006144FA">
              <w:rPr>
                <w:rFonts w:ascii="Times New Roman" w:hAnsi="Times New Roman"/>
                <w:sz w:val="28"/>
                <w:szCs w:val="28"/>
              </w:rPr>
              <w:t>,4 февраля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DEEF3" w14:textId="7107C0D1" w:rsidR="00880DE6" w:rsidRPr="00EA2FC8" w:rsidRDefault="006144F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D116F9" w:rsidRPr="00EA2FC8" w14:paraId="00CA0FDF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149F1" w14:textId="517D181F" w:rsidR="00D116F9" w:rsidRPr="007935CB" w:rsidRDefault="006144F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FB8EF" w14:textId="77777777" w:rsidR="00D116F9" w:rsidRPr="007935CB" w:rsidRDefault="00D116F9" w:rsidP="00793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</w:rPr>
              <w:t>Презентации фильмов ТК «Звезда Кубани» в общеобразовательных учебных заведениях города Краснодара:</w:t>
            </w:r>
          </w:p>
          <w:p w14:paraId="45A351DB" w14:textId="77777777" w:rsidR="007935CB" w:rsidRPr="007935CB" w:rsidRDefault="00D116F9" w:rsidP="00793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</w:rPr>
              <w:t>- «Рубеж», посвященного подвигу казаков в августе 1942 года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5CB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EEB4B35" w14:textId="43DD7D3E" w:rsidR="00D116F9" w:rsidRPr="007935CB" w:rsidRDefault="007935CB" w:rsidP="00793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16F9" w:rsidRPr="007935CB">
              <w:rPr>
                <w:rFonts w:ascii="Times New Roman" w:hAnsi="Times New Roman"/>
                <w:sz w:val="28"/>
                <w:szCs w:val="28"/>
              </w:rPr>
              <w:t>«Маршал авиации А.И. Покрышкин»</w:t>
            </w:r>
            <w:r w:rsidRPr="007935CB">
              <w:rPr>
                <w:rFonts w:ascii="Times New Roman" w:hAnsi="Times New Roman"/>
                <w:sz w:val="28"/>
                <w:szCs w:val="28"/>
              </w:rPr>
              <w:t xml:space="preserve"> (март);</w:t>
            </w:r>
          </w:p>
          <w:p w14:paraId="1A181C2A" w14:textId="77777777" w:rsidR="007935CB" w:rsidRPr="007935CB" w:rsidRDefault="00D116F9" w:rsidP="00793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</w:rPr>
              <w:t>- «Танкист Лавриненко»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5CB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D3E9426" w14:textId="6114CE35" w:rsidR="00D116F9" w:rsidRPr="007935CB" w:rsidRDefault="00D116F9" w:rsidP="00793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</w:rPr>
              <w:t>- «Великолепная семерка (7 ДШД (г)»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5CB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7935CB" w:rsidRPr="007935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B6E75CC" w14:textId="77777777" w:rsidR="00D116F9" w:rsidRPr="007935CB" w:rsidRDefault="00D116F9" w:rsidP="00880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9E561" w14:textId="77777777" w:rsidR="00D116F9" w:rsidRPr="007935CB" w:rsidRDefault="00D116F9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1A502" w14:textId="3A41934E" w:rsidR="00D116F9" w:rsidRPr="007935CB" w:rsidRDefault="00D116F9" w:rsidP="00880D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935C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437B6" w14:textId="61FB6978" w:rsidR="00D116F9" w:rsidRPr="007935CB" w:rsidRDefault="007935CB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D116F9" w:rsidRPr="00EA2FC8" w14:paraId="03EED424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8F467" w14:textId="0CEFEEBD" w:rsidR="00D116F9" w:rsidRPr="00EA2FC8" w:rsidRDefault="007935CB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E7C64" w14:textId="250E9BDC" w:rsidR="00D116F9" w:rsidRPr="00BD6F32" w:rsidRDefault="00024098" w:rsidP="00793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на тему: </w:t>
            </w:r>
            <w:r w:rsidR="004F36EF">
              <w:rPr>
                <w:rFonts w:ascii="Times New Roman" w:hAnsi="Times New Roman"/>
                <w:sz w:val="28"/>
                <w:szCs w:val="28"/>
              </w:rPr>
              <w:t>«Организация</w:t>
            </w:r>
            <w:r w:rsidR="00D116F9" w:rsidRPr="00BD6F32">
              <w:rPr>
                <w:rFonts w:ascii="Times New Roman" w:hAnsi="Times New Roman"/>
                <w:sz w:val="28"/>
                <w:szCs w:val="28"/>
              </w:rPr>
              <w:t xml:space="preserve"> чествования и увековечение памяти о Героях Советского Союза, РФ, выдающихся соотечественников:</w:t>
            </w:r>
          </w:p>
          <w:p w14:paraId="45D04D18" w14:textId="5285F372" w:rsidR="00D116F9" w:rsidRPr="00BD6F32" w:rsidRDefault="00D116F9" w:rsidP="00793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- 75 лет со дня рождения Героя России, командующего войсками Краснознаменного СКВО Геннадия Николаевича Трошева совместно с учащимися МБОУ СОШ № 98 его имени города Краснодара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6F32">
              <w:rPr>
                <w:rFonts w:ascii="Times New Roman" w:hAnsi="Times New Roman"/>
                <w:sz w:val="28"/>
                <w:szCs w:val="28"/>
              </w:rPr>
              <w:t>14 марта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F40F171" w14:textId="45F29597" w:rsidR="00D116F9" w:rsidRPr="00BD6F32" w:rsidRDefault="00D116F9" w:rsidP="00793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- 75 лет со дня рождения ветерана боевых действий, заместителя командующего войсками Краснознаменного СКВО генерал-лейтенанта Александра Васильевича Наумова</w:t>
            </w:r>
            <w:r w:rsidR="00BD6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>(</w:t>
            </w:r>
            <w:r w:rsidRPr="00BD6F32">
              <w:rPr>
                <w:rFonts w:ascii="Times New Roman" w:hAnsi="Times New Roman"/>
                <w:sz w:val="28"/>
                <w:szCs w:val="28"/>
              </w:rPr>
              <w:t>6 апреля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194B9B56" w14:textId="76FDA522" w:rsidR="00D116F9" w:rsidRPr="00BD6F32" w:rsidRDefault="00D116F9" w:rsidP="0079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- 65 лет со дня рождения ветерана боевых действий, командира авиационного полка, кандидата исторических наук, доцента Валерия Владимировича Кушнерева, презентация книги «Военные крылья Кавказа»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935CB" w:rsidRPr="00BD6F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C64BB60" w14:textId="5F285219" w:rsidR="00D116F9" w:rsidRPr="00BD6F32" w:rsidRDefault="00D116F9" w:rsidP="00793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 xml:space="preserve">- 105 лет со дня рождения Героя Советского Союза легендарного военного летчика генерал-майора Николая Павловича </w:t>
            </w:r>
            <w:proofErr w:type="spellStart"/>
            <w:r w:rsidRPr="00BD6F32">
              <w:rPr>
                <w:rFonts w:ascii="Times New Roman" w:hAnsi="Times New Roman"/>
                <w:sz w:val="28"/>
                <w:szCs w:val="28"/>
              </w:rPr>
              <w:t>Жуган</w:t>
            </w:r>
            <w:proofErr w:type="spellEnd"/>
            <w:r w:rsidRPr="00BD6F32">
              <w:rPr>
                <w:rFonts w:ascii="Times New Roman" w:hAnsi="Times New Roman"/>
                <w:sz w:val="28"/>
                <w:szCs w:val="28"/>
              </w:rPr>
              <w:t xml:space="preserve"> совместно с гимназией № 23 его имени города Краснодара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6F32">
              <w:rPr>
                <w:rFonts w:ascii="Times New Roman" w:hAnsi="Times New Roman"/>
                <w:sz w:val="28"/>
                <w:szCs w:val="28"/>
              </w:rPr>
              <w:t>22 февраля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2BDBAA7" w14:textId="01D500EE" w:rsidR="00D116F9" w:rsidRPr="00BD6F32" w:rsidRDefault="00D116F9" w:rsidP="0079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 xml:space="preserve">- 80 лет со дня формирования прославленного 55 Севастопольского вертолетного полка (Кореновск), встреча </w:t>
            </w:r>
            <w:r w:rsidRPr="00BD6F32">
              <w:rPr>
                <w:rFonts w:ascii="Times New Roman" w:hAnsi="Times New Roman"/>
                <w:sz w:val="28"/>
                <w:szCs w:val="28"/>
              </w:rPr>
              <w:lastRenderedPageBreak/>
              <w:t>с учащимися школ, в которые навечно зачислены герои-вертолетчики</w:t>
            </w:r>
            <w:r w:rsidR="007935CB" w:rsidRPr="00BD6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7935CB" w:rsidRPr="00BD6F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4873272" w14:textId="77A8EB86" w:rsidR="00D116F9" w:rsidRPr="00BD6F32" w:rsidRDefault="007A077A" w:rsidP="007A0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</w:t>
            </w:r>
            <w:r w:rsidR="00D116F9" w:rsidRPr="00BD6F32">
              <w:rPr>
                <w:rFonts w:ascii="Times New Roman" w:hAnsi="Times New Roman"/>
                <w:sz w:val="28"/>
                <w:szCs w:val="28"/>
              </w:rPr>
              <w:t xml:space="preserve"> 85 лет со дня рождения писателя Почетного гражданина города Краснодара Героя Труда Кубани Владимира Викторовича </w:t>
            </w:r>
            <w:proofErr w:type="spellStart"/>
            <w:r w:rsidR="00D116F9" w:rsidRPr="00BD6F32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BD6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116F9" w:rsidRPr="00BD6F32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614E338" w14:textId="2E6381A1" w:rsidR="00D116F9" w:rsidRPr="00BD6F32" w:rsidRDefault="00D116F9" w:rsidP="007A0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- 20 лет со дня формирования 10 отдельной ордена Г.К. Жукова бригады специального назначения ГРУ ГШ ВС России</w:t>
            </w:r>
            <w:r w:rsidR="00024098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D9FFA" w14:textId="3704CD4B" w:rsidR="00D116F9" w:rsidRPr="00EA2FC8" w:rsidRDefault="007A077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F2259" w14:textId="5D71EC2D" w:rsidR="00D116F9" w:rsidRPr="00BD6F32" w:rsidRDefault="00D116F9" w:rsidP="00D1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572B8" w14:textId="13B8B329" w:rsidR="00D116F9" w:rsidRPr="00EA2FC8" w:rsidRDefault="007A077A" w:rsidP="0088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BD6F32" w14:paraId="3BE6C8BB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E743A" w14:textId="0661A00B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30C02" w14:textId="77777777" w:rsidR="000C42F7" w:rsidRPr="00BD6F32" w:rsidRDefault="000C42F7" w:rsidP="000C42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Участие в обустройстве Сквера памяти героев танкистов (пос. Колосистый):</w:t>
            </w:r>
          </w:p>
          <w:p w14:paraId="05607190" w14:textId="77777777" w:rsidR="000C42F7" w:rsidRPr="00BD6F32" w:rsidRDefault="000C42F7" w:rsidP="000C42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- подготовка документов по созданию бюста дважды Героя Советского Союза, маршала бронетанковых войск Советского Союза Катукова;</w:t>
            </w:r>
          </w:p>
          <w:p w14:paraId="309D9D01" w14:textId="5FF143B4" w:rsidR="000C42F7" w:rsidRPr="00BD6F32" w:rsidRDefault="000C42F7" w:rsidP="000C42F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- изготовление и установка въездных колонн в Сквер памяти героев танкистов</w:t>
            </w:r>
            <w:r w:rsidRPr="00BD6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CF13A" w14:textId="45BF388A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8F267" w14:textId="77777777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04DF0AF3" w14:textId="527230B9" w:rsidR="000C42F7" w:rsidRPr="00BD6F32" w:rsidRDefault="000C42F7" w:rsidP="000C42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3CDB0" w14:textId="2AA84551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793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10F7119D" w14:textId="77777777" w:rsidTr="000B505E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590B7" w14:textId="05705A29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D920C" w14:textId="1477FD7C" w:rsidR="000C42F7" w:rsidRPr="00BD6F32" w:rsidRDefault="000C42F7" w:rsidP="000C42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показа спектакля Краснодарского драматического театра «Мартышка» кубанского писателя Героя труда Кубани В.В. </w:t>
            </w:r>
            <w:proofErr w:type="spellStart"/>
            <w:r w:rsidRPr="00BD6F32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BD6F32">
              <w:rPr>
                <w:rFonts w:ascii="Times New Roman" w:hAnsi="Times New Roman"/>
                <w:sz w:val="28"/>
                <w:szCs w:val="28"/>
              </w:rPr>
              <w:t xml:space="preserve"> для учащейся молодежи и курсантов военных училищ города Краснодара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C8C0D6" w14:textId="5A443558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A897E" w14:textId="05BF4CC3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95FA5" w14:textId="16F0758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143FFE70" w14:textId="77777777" w:rsidTr="00A007DF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D02B2" w14:textId="229432EF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D2BAD" w14:textId="21D8DD90" w:rsidR="000C42F7" w:rsidRPr="00BD6F32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вручения Героям России портретов Героев и книги «Герои Отечества» совместно со студентами КГИК в рамках проекта «Лица Победы».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14A7D" w14:textId="17B88EEB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3718E" w14:textId="1E4F8A4A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82DC0" w14:textId="6C790635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3A540AF1" w14:textId="77777777" w:rsidTr="00880DE6">
        <w:trPr>
          <w:trHeight w:val="106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B46B9" w14:textId="022DB4BB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51919" w14:textId="0B9C0714" w:rsidR="000C42F7" w:rsidRPr="00BD6F32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работа по созданию памятника конструктору артиллерийского вооружения Герою Социалистического труда Василию Гавриловичу </w:t>
            </w:r>
            <w:proofErr w:type="spellStart"/>
            <w:r w:rsidRPr="00BD6F32">
              <w:rPr>
                <w:rFonts w:ascii="Times New Roman" w:hAnsi="Times New Roman" w:cs="Times New Roman"/>
                <w:sz w:val="28"/>
                <w:szCs w:val="28"/>
              </w:rPr>
              <w:t>Грабину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0B184" w14:textId="7BC84AB3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70232" w14:textId="4DE6BD52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C31EC" w14:textId="27F9DC37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BD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0401B7BC" w14:textId="77777777" w:rsidTr="00880DE6">
        <w:trPr>
          <w:trHeight w:val="92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4A215" w14:textId="6E4EA6FE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1F343" w14:textId="77777777" w:rsidR="000C42F7" w:rsidRPr="000C42F7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научно-практических и военно-исторических конференций:</w:t>
            </w:r>
          </w:p>
          <w:p w14:paraId="0F5E1D8C" w14:textId="77777777" w:rsidR="000C42F7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 xml:space="preserve">- «Социально культурные преобразования Петра </w:t>
            </w:r>
            <w:r w:rsidRPr="000C42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42F7">
              <w:rPr>
                <w:rFonts w:ascii="Times New Roman" w:hAnsi="Times New Roman"/>
                <w:sz w:val="28"/>
                <w:szCs w:val="28"/>
              </w:rPr>
              <w:t xml:space="preserve"> в системе его комплексных реформ»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F3AD400" w14:textId="28A02CEC" w:rsidR="000C42F7" w:rsidRPr="00BD6F32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>- «Преступления немецко-фашистских оккупантов против мирного населения на территории Краснодарского края 1942 – 1943 гг. в архивных документах».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3CBB4" w14:textId="23E821E4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8FE9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14:paraId="25FBF41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0259E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003A0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7FA2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640AB213" w14:textId="2B2ABCDF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E5C25" w14:textId="4FA55D26" w:rsidR="000C42F7" w:rsidRPr="00BD6F3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0C42F7" w14:paraId="207F25ED" w14:textId="77777777" w:rsidTr="00880DE6">
        <w:trPr>
          <w:trHeight w:val="105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689CF" w14:textId="317E6D0F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35B9D" w14:textId="77777777" w:rsidR="000C42F7" w:rsidRPr="000C42F7" w:rsidRDefault="000C42F7" w:rsidP="000C42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 xml:space="preserve">К 125-тию со дня рождения флагмана флота </w:t>
            </w:r>
            <w:r w:rsidRPr="000C42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42F7">
              <w:rPr>
                <w:rFonts w:ascii="Times New Roman" w:hAnsi="Times New Roman"/>
                <w:sz w:val="28"/>
                <w:szCs w:val="28"/>
              </w:rPr>
              <w:t xml:space="preserve"> ранга И.К. Кожанова:</w:t>
            </w:r>
          </w:p>
          <w:p w14:paraId="340E6396" w14:textId="77777777" w:rsidR="000C42F7" w:rsidRPr="000C42F7" w:rsidRDefault="000C42F7" w:rsidP="000C42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>- подготовка документов на заседание топонимической    комиссии города Краснодара о формировании Сквера Ивана Кузьмича Кожанова;</w:t>
            </w:r>
          </w:p>
          <w:p w14:paraId="08B1C0E4" w14:textId="270F4B42" w:rsidR="000C42F7" w:rsidRPr="000C42F7" w:rsidRDefault="000C42F7" w:rsidP="000C42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 xml:space="preserve">- создание и организация презентации короткометражного документального фильма «Флагман флота </w:t>
            </w:r>
            <w:r w:rsidRPr="000C42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C42F7">
              <w:rPr>
                <w:rFonts w:ascii="Times New Roman" w:hAnsi="Times New Roman"/>
                <w:sz w:val="28"/>
                <w:szCs w:val="28"/>
              </w:rPr>
              <w:t xml:space="preserve"> ранга Иван Кожанов».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19384" w14:textId="10C6EDAF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909B9" w14:textId="77777777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14:paraId="3CC4FAA2" w14:textId="6924B9FE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FDDDC" w14:textId="1C16CC0F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32E3E101" w14:textId="77777777" w:rsidTr="00880DE6">
        <w:trPr>
          <w:trHeight w:val="105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D7F13" w14:textId="39A6EE2B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10AF1" w14:textId="458EDC6B" w:rsidR="000C42F7" w:rsidRPr="000C42F7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2F7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созданию рекламных роликов, посвященных Героям Советского Союза, России, Героям труда Кубани, выдающимся землякам и размещение их на больших городских экранах, на городском телевидении, в городском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D8FF3" w14:textId="14AAD4C8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8334B" w14:textId="78B1C34F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4B22A" w14:textId="569EB8EA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 С.А., </w:t>
            </w:r>
            <w:r w:rsidRPr="000C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0EE6784B" w14:textId="77777777" w:rsidTr="00880DE6">
        <w:trPr>
          <w:trHeight w:val="105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93DEE" w14:textId="71EC174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9AC06" w14:textId="2228D5BB" w:rsidR="000C42F7" w:rsidRPr="000C42F7" w:rsidRDefault="000C42F7" w:rsidP="000C4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956D8" w14:textId="139C2FEB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A56F30" w14:textId="69E6FAB3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пятница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11:00 до 14:00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772A9" w14:textId="5D2C84EF" w:rsidR="000C42F7" w:rsidRP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</w:tc>
      </w:tr>
      <w:tr w:rsidR="000C42F7" w:rsidRPr="00EA2FC8" w14:paraId="001DB081" w14:textId="77777777" w:rsidTr="007430FF">
        <w:trPr>
          <w:trHeight w:val="105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FC086" w14:textId="491A293B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9945E" w14:textId="6E7DC4EF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3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в рамках общественного контроля «О ходе реализации в муниципальном образовании город Краснодар программы «Развитие гражданского общества»»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DC320" w14:textId="69F8F849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36876" w14:textId="0F5A0547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938D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  <w:p w14:paraId="025B3570" w14:textId="2A55F429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C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епартамент внутренней политики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DC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28CE4D5D" w14:textId="77777777" w:rsidTr="00A007DF">
        <w:trPr>
          <w:trHeight w:val="66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86788" w14:textId="0BAC9DEB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8C51E" w14:textId="601E7FEC" w:rsidR="000C42F7" w:rsidRPr="00EA2FC8" w:rsidRDefault="000C42F7" w:rsidP="000C42F7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EDB5A" w14:textId="0D1E57A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D0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5701E" w14:textId="77777777" w:rsidR="000C42F7" w:rsidRPr="006453D0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53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июнь </w:t>
            </w:r>
          </w:p>
          <w:p w14:paraId="3DB1E22A" w14:textId="44EF361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3E3042" w14:textId="317B0F8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С.А.</w:t>
            </w:r>
          </w:p>
        </w:tc>
      </w:tr>
      <w:tr w:rsidR="000C42F7" w:rsidRPr="00EA2FC8" w14:paraId="4706DAC0" w14:textId="77777777" w:rsidTr="009D6467">
        <w:trPr>
          <w:trHeight w:val="954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6A8CF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связям с общественными организациями, СМИ, развитию общественной дипломатии,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гармонизации, межнациональных и межрелигиозных отношений</w:t>
            </w:r>
          </w:p>
        </w:tc>
      </w:tr>
      <w:tr w:rsidR="000C42F7" w:rsidRPr="00EA2FC8" w14:paraId="616AEF2B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CA81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6D02D183" w14:textId="4E20515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C7FA9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A2D9D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4DB37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ABE7F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0C42F7" w:rsidRPr="00EA2FC8" w14:paraId="7068DE7C" w14:textId="77777777" w:rsidTr="00A007DF">
        <w:trPr>
          <w:trHeight w:val="81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62713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5F7AB" w14:textId="3FFF4C37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СМИ работы социально-ориентированных НКО Краснодара, практика и 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B26F2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20B3A" w14:textId="2A7F1137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ACD3C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14:paraId="3904BC0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И.П.,</w:t>
            </w:r>
          </w:p>
          <w:p w14:paraId="5BF56678" w14:textId="60673A8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информационной политики МО города Краснодар</w:t>
            </w:r>
          </w:p>
        </w:tc>
      </w:tr>
      <w:tr w:rsidR="000C42F7" w:rsidRPr="00EA2FC8" w14:paraId="6CE44A37" w14:textId="77777777" w:rsidTr="00A007DF">
        <w:trPr>
          <w:trHeight w:val="104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C3389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C53D" w14:textId="77BA453E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церковь, казачество и военно-патриотическое воспитание в Краснодаре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(совместно с комиссией Третьякова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B763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0360A" w14:textId="7F184252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9C00C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Протоиерей Алексий </w:t>
            </w:r>
          </w:p>
          <w:p w14:paraId="7AE8D918" w14:textId="170D67F4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Касатиков, </w:t>
            </w:r>
          </w:p>
          <w:p w14:paraId="13061F1D" w14:textId="1A93866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И.П., Департамент внутренней политики МО города Краснодара</w:t>
            </w:r>
          </w:p>
        </w:tc>
      </w:tr>
      <w:tr w:rsidR="000C42F7" w:rsidRPr="00EA2FC8" w14:paraId="1F860EEB" w14:textId="77777777" w:rsidTr="00A007DF">
        <w:trPr>
          <w:trHeight w:val="10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FE7DB" w14:textId="4C88379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B6024" w14:textId="1EA33BA9" w:rsidR="000C42F7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Дискуссионный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D15B3A" w14:textId="48A38FE3" w:rsidR="000C42F7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Какими должны быть памятники Краснодара? </w:t>
            </w:r>
          </w:p>
          <w:p w14:paraId="389A5F69" w14:textId="60C3C9CC" w:rsidR="000C42F7" w:rsidRPr="000C2D49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C2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(январь)</w:t>
            </w:r>
          </w:p>
          <w:p w14:paraId="7927B9F6" w14:textId="380789AF" w:rsidR="000C42F7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Нужен ли Краснодару новый герб? </w:t>
            </w:r>
            <w:r w:rsidRPr="000C2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(февраль)</w:t>
            </w:r>
          </w:p>
          <w:p w14:paraId="0B0E90DC" w14:textId="30959C5D" w:rsidR="000C42F7" w:rsidRPr="00A1333F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B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миграция влияет на межнациональные отношения в Краснодаре?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(март)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7F94D" w14:textId="49950C2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83CD5A" w14:textId="14AAC7C3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9A905" w14:textId="325891B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0C42F7" w:rsidRPr="00EA2FC8" w14:paraId="76377C20" w14:textId="77777777" w:rsidTr="00A007DF">
        <w:trPr>
          <w:trHeight w:val="10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F3C43" w14:textId="709BA655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7913C" w14:textId="77777777" w:rsidR="000C42F7" w:rsidRPr="002B4F82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B7BCD" w14:textId="77777777" w:rsidR="000C42F7" w:rsidRPr="00FB579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90D9D" w14:textId="77777777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пятница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каждого месяца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C04F8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0C42F7" w:rsidRPr="00EA2FC8" w14:paraId="0DA72FC6" w14:textId="77777777" w:rsidTr="00A007DF">
        <w:trPr>
          <w:trHeight w:val="10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12ADF" w14:textId="4E28F7A2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66450" w14:textId="6639D30B" w:rsidR="000C42F7" w:rsidRPr="006453D0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A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в порядке общественного контроля: «О ходе реализации муниципальной программы «Информационный город»»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3067C" w14:textId="5903D9BB" w:rsidR="000C42F7" w:rsidRPr="006453D0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3D0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CB071" w14:textId="71D200E7" w:rsidR="000C42F7" w:rsidRPr="006453D0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53D0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E28A1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  <w:p w14:paraId="5D39CE2B" w14:textId="05DA689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информационной политики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79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797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3237BA2A" w14:textId="77777777" w:rsidTr="00A007DF">
        <w:trPr>
          <w:trHeight w:val="66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1A271" w14:textId="5F450E58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1A464" w14:textId="49A1D641" w:rsidR="000C42F7" w:rsidRPr="002B4F82" w:rsidRDefault="000C42F7" w:rsidP="000C42F7">
            <w:pPr>
              <w:tabs>
                <w:tab w:val="left" w:pos="400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C53E9" w14:textId="2B277AED" w:rsidR="000C42F7" w:rsidRPr="00FB579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C0BB3" w14:textId="24A3A599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9CE2F" w14:textId="3BE188A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Коломийцев И.П.</w:t>
            </w:r>
          </w:p>
        </w:tc>
      </w:tr>
      <w:tr w:rsidR="000C42F7" w:rsidRPr="00EA2FC8" w14:paraId="40460A8F" w14:textId="77777777" w:rsidTr="009D6467">
        <w:trPr>
          <w:trHeight w:val="790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DE064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вопросам потребительской сферы, туризма, торговли, малого, среднего бизнеса и спорта</w:t>
            </w:r>
          </w:p>
        </w:tc>
      </w:tr>
      <w:tr w:rsidR="000C42F7" w:rsidRPr="00EA2FC8" w14:paraId="15DB688E" w14:textId="77777777" w:rsidTr="00A007DF">
        <w:trPr>
          <w:trHeight w:val="105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4B1A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A0FEC8F" w14:textId="5C7B8E0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31745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08C6F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8340D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F13B4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11E19345" w14:textId="61493765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0C42F7" w:rsidRPr="00EA2FC8" w14:paraId="29FEFC49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6C2B1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7AF22" w14:textId="54B3C5CC" w:rsidR="000C42F7" w:rsidRPr="00DE15F3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 «Актуальные вопросы взаимодействия и развития малого, среднего предпринимательства и самозанятых на 2022 год».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672FC" w14:textId="0FB7FEC0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4C4D9" w14:textId="77777777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25.02.2022</w:t>
            </w:r>
          </w:p>
          <w:p w14:paraId="26A5F9E7" w14:textId="51F07C0B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0C9EA" w14:textId="6104C8CF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комиссии,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экономики администрации МО города Краснодара</w:t>
            </w:r>
          </w:p>
        </w:tc>
      </w:tr>
      <w:tr w:rsidR="000C42F7" w:rsidRPr="00EA2FC8" w14:paraId="380C173A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44AC7" w14:textId="21FF7FCA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BC630" w14:textId="77777777" w:rsidR="000C42F7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повесткой дня</w:t>
            </w: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875F1B" w14:textId="77777777" w:rsidR="000C42F7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07C19">
              <w:rPr>
                <w:rFonts w:ascii="Times New Roman" w:hAnsi="Times New Roman"/>
                <w:sz w:val="28"/>
                <w:szCs w:val="28"/>
              </w:rPr>
              <w:t>О состоянии объектов придорожного сервиса в муниципальном образовании город Краснодар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8C5969A" w14:textId="517DA95B" w:rsidR="000C42F7" w:rsidRPr="00A07C19" w:rsidRDefault="000C42F7" w:rsidP="000C42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07C19">
              <w:rPr>
                <w:rFonts w:ascii="Times New Roman" w:hAnsi="Times New Roman"/>
                <w:sz w:val="28"/>
                <w:szCs w:val="28"/>
              </w:rPr>
              <w:t>О развитии школьного туризма.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F5169" w14:textId="5914E04F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2FD36" w14:textId="10EE200D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E1C5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BC8F92E" w14:textId="437897E2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торговли и бытового обслуживания населения администрации МО города Краснодара</w:t>
            </w:r>
          </w:p>
        </w:tc>
      </w:tr>
      <w:tr w:rsidR="000C42F7" w:rsidRPr="00EA2FC8" w14:paraId="2582827E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EAE8D" w14:textId="61D62CF1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B1B7C" w14:textId="16DB0A98" w:rsidR="000C42F7" w:rsidRPr="00A07C19" w:rsidRDefault="000C42F7" w:rsidP="000C4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в порядке Общественного контроля: «</w:t>
            </w:r>
            <w:r w:rsidRPr="00A07C19">
              <w:rPr>
                <w:rFonts w:ascii="Times New Roman" w:hAnsi="Times New Roman"/>
                <w:sz w:val="28"/>
                <w:szCs w:val="28"/>
              </w:rPr>
              <w:t>О ходе реализации муниципальной программы муниципального образования город Краснодар «Развитие физической культуры и спорта в муниципальном образовании город Краснодар»».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A29BC" w14:textId="6C323844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FC1ED" w14:textId="5DA57ABE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B68C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  <w:p w14:paraId="0A4F7685" w14:textId="0A1240FD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по физкультуре и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5FF3CADA" w14:textId="77777777" w:rsidTr="00A007DF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79969" w14:textId="5E740484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54775" w14:textId="2FDEB394" w:rsidR="000C42F7" w:rsidRPr="00DE15F3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 «О популяризации и развитии любительского спорта в муниципальном образовании город Краснодар».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32626" w14:textId="0D9BF223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B670F" w14:textId="32A4EA21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33E0A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DE1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5ED6976" w14:textId="78E650A4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физической культуре и спорту администрации МО города Краснодара</w:t>
            </w:r>
          </w:p>
        </w:tc>
      </w:tr>
      <w:tr w:rsidR="000C42F7" w:rsidRPr="00EA2FC8" w14:paraId="3FCA5E14" w14:textId="77777777" w:rsidTr="00A007DF">
        <w:trPr>
          <w:trHeight w:val="103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15409" w14:textId="1C556322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1BD1B" w14:textId="2C8D8C03" w:rsidR="000C42F7" w:rsidRPr="00DE15F3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0747F" w14:textId="4D411659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2151D" w14:textId="55032434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0BF5F" w14:textId="7490D0DB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Г.К.,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</w:t>
            </w:r>
          </w:p>
        </w:tc>
      </w:tr>
      <w:tr w:rsidR="000C42F7" w:rsidRPr="00EA2FC8" w14:paraId="7304B027" w14:textId="77777777" w:rsidTr="00A007DF">
        <w:trPr>
          <w:trHeight w:val="87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507C7" w14:textId="60DA4949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8531E" w14:textId="72A945F6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9984D5" w14:textId="62EDD77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9BE89" w14:textId="5970D09E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среда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F81D6" w14:textId="5800210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0C42F7" w:rsidRPr="00EA2FC8" w14:paraId="128ADEAE" w14:textId="77777777" w:rsidTr="00A007DF">
        <w:trPr>
          <w:trHeight w:val="87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863BC" w14:textId="26C979A9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E6D8DF" w14:textId="1800DFE5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публичных консультациях МПА, проектах МПА муниципального образования город Краснодар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AB7FB" w14:textId="749A047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0F145" w14:textId="53A9625A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4E324" w14:textId="242F07EA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комиссии, 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эксперты</w:t>
            </w:r>
          </w:p>
        </w:tc>
      </w:tr>
      <w:tr w:rsidR="000C42F7" w:rsidRPr="00EA2FC8" w14:paraId="3FA53D4B" w14:textId="77777777" w:rsidTr="00A007DF">
        <w:trPr>
          <w:trHeight w:val="75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D83C3" w14:textId="1C3E2870" w:rsidR="000C42F7" w:rsidRPr="00DE15F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4C5C6" w14:textId="3B4F6118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243988" w14:textId="6F4C9B5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0194E" w14:textId="68EFB589" w:rsidR="000C42F7" w:rsidRPr="0077674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7ABC3" w14:textId="4F1448AC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0C42F7" w:rsidRPr="00EA2FC8" w14:paraId="118C9871" w14:textId="77777777" w:rsidTr="00D23BBD">
        <w:trPr>
          <w:trHeight w:val="874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A98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Комиссия по градостроительству, архитектурной деятельности, землеустройству по экологии и</w:t>
            </w:r>
          </w:p>
          <w:p w14:paraId="508821FC" w14:textId="1287AAA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охране окружающей среды</w:t>
            </w:r>
          </w:p>
        </w:tc>
      </w:tr>
      <w:tr w:rsidR="000C42F7" w:rsidRPr="00EA2FC8" w14:paraId="395207E6" w14:textId="77777777" w:rsidTr="00A007DF">
        <w:trPr>
          <w:trHeight w:val="99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9F6A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91234374"/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9C0DCFF" w14:textId="09BA0968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B1A72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27244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4EEE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ECB18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bookmarkEnd w:id="0"/>
      <w:tr w:rsidR="000C42F7" w:rsidRPr="00EA2FC8" w14:paraId="6F57B97B" w14:textId="77777777" w:rsidTr="00A007DF">
        <w:trPr>
          <w:trHeight w:val="94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5D487" w14:textId="5765BD15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0DF1" w14:textId="3EFAAC45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0E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Pr="005F50EC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местных нормативов градостроительного проектирования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BAA9" w14:textId="0252BD65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B8C47" w14:textId="466B9839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BB6D6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Тимофеев В.В.,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 xml:space="preserve">ксперты Общественной </w:t>
            </w:r>
          </w:p>
          <w:p w14:paraId="4A54F4C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AF18A6A" w14:textId="1D751F3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 администрации МО города Краснодара</w:t>
            </w:r>
          </w:p>
        </w:tc>
      </w:tr>
      <w:tr w:rsidR="000C42F7" w:rsidRPr="00EA2FC8" w14:paraId="61AD71AE" w14:textId="77777777" w:rsidTr="00A007DF">
        <w:trPr>
          <w:trHeight w:val="104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38DA3" w14:textId="09021E9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1F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D53B2" w14:textId="31AFB78C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0E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Pr="005F50EC">
              <w:rPr>
                <w:rFonts w:ascii="Times New Roman" w:hAnsi="Times New Roman" w:cs="Times New Roman"/>
                <w:sz w:val="28"/>
                <w:szCs w:val="28"/>
              </w:rPr>
              <w:t>О реализации правил благоустройства на территории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0B752" w14:textId="13F915D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6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58E98" w14:textId="48147C94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4B11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Тимофеев В.В.,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 xml:space="preserve">ксперты Общественной </w:t>
            </w:r>
          </w:p>
          <w:p w14:paraId="6907A96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8C33D7" w14:textId="494129B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 администрации МО города Краснодара</w:t>
            </w:r>
          </w:p>
        </w:tc>
      </w:tr>
      <w:tr w:rsidR="000C42F7" w:rsidRPr="00EA2FC8" w14:paraId="52B86B1D" w14:textId="77777777" w:rsidTr="00A007DF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335F" w14:textId="57086CE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F7A35" w14:textId="44E0BC68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за сроками и качеством возведения объектов социальной инфраструктуры на территории муниципального образования город Краснодар в формате выездных совещаний.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03406" w14:textId="7DFCFA1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6D">
              <w:rPr>
                <w:rFonts w:ascii="Times New Roman" w:hAnsi="Times New Roman" w:cs="Times New Roman"/>
                <w:sz w:val="28"/>
              </w:rPr>
              <w:t>Строительные площадки социальных объектов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88BD1" w14:textId="7C52D96E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</w:rPr>
              <w:t>в</w:t>
            </w:r>
            <w:r w:rsidRPr="00A10BBC">
              <w:rPr>
                <w:rFonts w:ascii="Times New Roman" w:hAnsi="Times New Roman"/>
                <w:iCs/>
                <w:sz w:val="28"/>
              </w:rPr>
              <w:t xml:space="preserve"> течение всего срока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733B7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E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В.В., </w:t>
            </w:r>
            <w:r w:rsidRPr="00AC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эксперты Общественной </w:t>
            </w:r>
          </w:p>
          <w:p w14:paraId="6C88AF42" w14:textId="3664E8E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3E2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</w:p>
        </w:tc>
      </w:tr>
      <w:tr w:rsidR="000C42F7" w:rsidRPr="00EA2FC8" w14:paraId="4A982293" w14:textId="77777777" w:rsidTr="00A007DF">
        <w:trPr>
          <w:trHeight w:val="79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265C" w14:textId="4F95330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C721F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63D55" w14:textId="69777E6D" w:rsidR="000C42F7" w:rsidRPr="00EA2FC8" w:rsidRDefault="000C42F7" w:rsidP="000C42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0A1">
              <w:rPr>
                <w:rFonts w:ascii="Times New Roman" w:hAnsi="Times New Roman" w:cs="Times New Roman"/>
                <w:sz w:val="28"/>
                <w:szCs w:val="26"/>
              </w:rPr>
              <w:t xml:space="preserve">Участие в работе круглых столов, проводимых подкомиссией </w:t>
            </w:r>
            <w:r w:rsidRPr="008E30A1"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экологии и охране окружающей </w:t>
            </w:r>
            <w:r w:rsidRPr="008E30A1">
              <w:rPr>
                <w:rFonts w:ascii="Times New Roman" w:hAnsi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BE2A3" w14:textId="47CC869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6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7B10D" w14:textId="77777777" w:rsidR="000C42F7" w:rsidRPr="00A10BBC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0B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течение </w:t>
            </w:r>
          </w:p>
          <w:p w14:paraId="09124B54" w14:textId="61AFEAF4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iCs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08D44" w14:textId="7F52A6F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Тимофеев В.В.,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Вальтер С.В.</w:t>
            </w:r>
          </w:p>
        </w:tc>
      </w:tr>
      <w:tr w:rsidR="000C42F7" w:rsidRPr="00EA2FC8" w14:paraId="5DB3A9DA" w14:textId="77777777" w:rsidTr="00A007DF">
        <w:trPr>
          <w:trHeight w:val="63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7ED88" w14:textId="0BE03FF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08493" w14:textId="283A0A0B" w:rsidR="000C42F7" w:rsidRPr="00EA2FC8" w:rsidRDefault="000C42F7" w:rsidP="000C42F7">
            <w:pPr>
              <w:pStyle w:val="a3"/>
              <w:shd w:val="clear" w:color="auto" w:fill="FFFFFF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877">
              <w:rPr>
                <w:rFonts w:ascii="Times New Roman" w:hAnsi="Times New Roman"/>
                <w:sz w:val="28"/>
                <w:szCs w:val="28"/>
              </w:rPr>
              <w:t>Рассмотрение обращений, поступивших в адрес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AD325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6D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300D0" w14:textId="77777777" w:rsidR="000C42F7" w:rsidRPr="00A10BBC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44632B9D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D1036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члены комиссии</w:t>
            </w:r>
          </w:p>
        </w:tc>
      </w:tr>
      <w:tr w:rsidR="000C42F7" w:rsidRPr="00EA2FC8" w14:paraId="2AD08C05" w14:textId="77777777" w:rsidTr="00A007DF">
        <w:trPr>
          <w:trHeight w:val="37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FFEA" w14:textId="232F7F7C" w:rsidR="000C42F7" w:rsidRPr="00C721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1872F" w14:textId="4E2D19AF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BBB03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250FC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среда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каждого месяца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09:00 до 12:00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9A6CB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В.В.</w:t>
            </w:r>
          </w:p>
        </w:tc>
      </w:tr>
      <w:tr w:rsidR="000C42F7" w:rsidRPr="00EA2FC8" w14:paraId="05EED43E" w14:textId="77777777" w:rsidTr="00A007DF">
        <w:trPr>
          <w:trHeight w:val="37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EDFC6" w14:textId="0F71E05E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B786F" w14:textId="5E360105" w:rsidR="000C42F7" w:rsidRPr="001B44CB" w:rsidRDefault="000C42F7" w:rsidP="000C42F7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>бщественного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реализации</w:t>
            </w: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«Комплексное развитие муниципального образования в </w:t>
            </w:r>
            <w:r w:rsidRPr="001B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строительства, архитектуры, развития объектов инженерной, социальной инфраструктуры, дорожного хозяйства» в 2021 году и ходе реализации программы в 2022 году на территории муниципального образования город Краснодар»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81B6F" w14:textId="31B131D2" w:rsidR="000C42F7" w:rsidRPr="001B44C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13462" w14:textId="75D11B01" w:rsidR="000C42F7" w:rsidRPr="001B44C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4CB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9D3F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члены комиссии</w:t>
            </w:r>
          </w:p>
          <w:p w14:paraId="72A3833E" w14:textId="061C2E99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департамент строительства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A1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</w:t>
            </w:r>
          </w:p>
        </w:tc>
      </w:tr>
      <w:tr w:rsidR="000C42F7" w:rsidRPr="00EA2FC8" w14:paraId="08B0BA9C" w14:textId="77777777" w:rsidTr="00A007DF">
        <w:trPr>
          <w:trHeight w:val="576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AB230" w14:textId="6622CC0E" w:rsidR="000C42F7" w:rsidRPr="00C721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22C7B7" w14:textId="2880C44E" w:rsidR="000C42F7" w:rsidRPr="008E30A1" w:rsidRDefault="000C42F7" w:rsidP="000C42F7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456A6" w14:textId="0B0E01F9" w:rsidR="000C42F7" w:rsidRPr="00B2406D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D0DBA" w14:textId="336E6A13" w:rsidR="000C42F7" w:rsidRPr="00A10BBC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45E41" w14:textId="2DE832B8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28F6">
              <w:rPr>
                <w:rFonts w:ascii="Times New Roman" w:hAnsi="Times New Roman"/>
                <w:sz w:val="28"/>
                <w:szCs w:val="24"/>
              </w:rPr>
              <w:t>Тимофеев В.В.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br/>
              <w:t>члены комиссии</w:t>
            </w:r>
          </w:p>
        </w:tc>
      </w:tr>
      <w:tr w:rsidR="000C42F7" w:rsidRPr="00EA2FC8" w14:paraId="41729B56" w14:textId="77777777" w:rsidTr="009D6467">
        <w:trPr>
          <w:trHeight w:val="766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466A4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Подкомиссия по экологии и охране окружающей среды</w:t>
            </w:r>
          </w:p>
        </w:tc>
      </w:tr>
      <w:tr w:rsidR="000C42F7" w:rsidRPr="00EA2FC8" w14:paraId="7E13744A" w14:textId="77777777" w:rsidTr="00A007DF">
        <w:trPr>
          <w:trHeight w:val="87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E1286" w14:textId="6171FCEC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9882D" w14:textId="08DF2D28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Круглый стол на тему «</w:t>
            </w:r>
            <w:r w:rsidRPr="00B2406D">
              <w:rPr>
                <w:rFonts w:ascii="Times New Roman" w:hAnsi="Times New Roman" w:cs="Times New Roman"/>
                <w:sz w:val="28"/>
                <w:szCs w:val="26"/>
              </w:rPr>
              <w:t>Развитие экологического транспорта и создание благоприятных условий для его функционирования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A1CF6" w14:textId="55F91AEC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5D186" w14:textId="6F69391D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4B17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 xml:space="preserve">ксперты Общественной </w:t>
            </w:r>
          </w:p>
          <w:p w14:paraId="35525B1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83D873" w14:textId="7AD94DA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транспорта и дорожного хозяйства администрации МО города Краснодара</w:t>
            </w:r>
          </w:p>
        </w:tc>
      </w:tr>
      <w:tr w:rsidR="000C42F7" w:rsidRPr="00EA2FC8" w14:paraId="587C8878" w14:textId="77777777" w:rsidTr="00A007DF">
        <w:trPr>
          <w:trHeight w:val="784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123C8" w14:textId="03044D4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A694E2" w14:textId="74D415F2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Круглый стол на тему «И</w:t>
            </w:r>
            <w:r w:rsidRPr="00B2406D">
              <w:rPr>
                <w:rFonts w:ascii="Times New Roman" w:hAnsi="Times New Roman"/>
                <w:sz w:val="28"/>
                <w:szCs w:val="24"/>
              </w:rPr>
              <w:t>нвентаризация и мониторинг зелёных насаждений</w:t>
            </w:r>
            <w:r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A8B26" w14:textId="5020C85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923F7" w14:textId="4476109D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29F16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 xml:space="preserve">ксперты Общественной </w:t>
            </w:r>
          </w:p>
          <w:p w14:paraId="164A6DE9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4DF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D5C1E7" w14:textId="0245FF6A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городского хозяйства и топливно-энергетического комплекса администрации МО города Краснодара</w:t>
            </w:r>
          </w:p>
        </w:tc>
      </w:tr>
      <w:tr w:rsidR="000C42F7" w:rsidRPr="00EA2FC8" w14:paraId="2725215E" w14:textId="77777777" w:rsidTr="00A007DF">
        <w:trPr>
          <w:trHeight w:val="73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41893" w14:textId="3ACEEA8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AD55B" w14:textId="77777777" w:rsidR="000C42F7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обращений, поступивших в адрес подкомиссии</w:t>
            </w:r>
          </w:p>
          <w:p w14:paraId="1D0FB604" w14:textId="0F76A73F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67F88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77A92" w14:textId="77777777" w:rsidR="000C42F7" w:rsidRPr="00A10BBC" w:rsidRDefault="000C42F7" w:rsidP="000C42F7">
            <w:pPr>
              <w:tabs>
                <w:tab w:val="left" w:pos="40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3FC5F7C0" w14:textId="77777777" w:rsidR="000C42F7" w:rsidRPr="00A10BBC" w:rsidRDefault="000C42F7" w:rsidP="000C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C9FBC0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</w:t>
            </w:r>
            <w:r w:rsidRPr="00B10251">
              <w:rPr>
                <w:rFonts w:ascii="Times New Roman" w:hAnsi="Times New Roman"/>
                <w:sz w:val="28"/>
                <w:szCs w:val="24"/>
              </w:rPr>
              <w:t>.В.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14:paraId="28BE49E2" w14:textId="79A9CA7C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члены подкомиссии</w:t>
            </w:r>
          </w:p>
        </w:tc>
      </w:tr>
      <w:tr w:rsidR="000C42F7" w:rsidRPr="00EA2FC8" w14:paraId="270A6284" w14:textId="77777777" w:rsidTr="00A007DF">
        <w:trPr>
          <w:trHeight w:val="51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DEAD0" w14:textId="06FAFF53" w:rsidR="000C42F7" w:rsidRPr="00C721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61B55" w14:textId="77777777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Прием граждан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369B0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A6EA9" w14:textId="77777777" w:rsidR="000C42F7" w:rsidRPr="00A10BBC" w:rsidRDefault="000C42F7" w:rsidP="000C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10BBC">
              <w:rPr>
                <w:rFonts w:ascii="Times New Roman" w:hAnsi="Times New Roman"/>
                <w:sz w:val="28"/>
              </w:rPr>
              <w:t xml:space="preserve">в течение </w:t>
            </w:r>
          </w:p>
          <w:p w14:paraId="7D642E9F" w14:textId="77777777" w:rsidR="000C42F7" w:rsidRPr="00A10BBC" w:rsidRDefault="000C42F7" w:rsidP="000C4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/>
                <w:sz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7A81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С.В.,</w:t>
            </w:r>
          </w:p>
          <w:p w14:paraId="075D72D1" w14:textId="61725D7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члены подкомиссии</w:t>
            </w:r>
          </w:p>
        </w:tc>
      </w:tr>
      <w:tr w:rsidR="000C42F7" w:rsidRPr="00EA2FC8" w14:paraId="60A58B86" w14:textId="77777777" w:rsidTr="00A007DF">
        <w:trPr>
          <w:trHeight w:val="224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F864D" w14:textId="3BA66594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FEAA0" w14:textId="2784C4FA" w:rsidR="000C42F7" w:rsidRPr="001C30E3" w:rsidRDefault="000C42F7" w:rsidP="000C42F7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E5">
              <w:rPr>
                <w:rFonts w:ascii="Times New Roman" w:hAnsi="Times New Roman" w:cs="Times New Roman"/>
                <w:sz w:val="28"/>
                <w:szCs w:val="28"/>
              </w:rPr>
              <w:t>Заседание комиссии в порядке общественного контроля: «О ходе реализации муниципальной программы «Комплексное развитие муниципального образования в сфере жилищно-коммунального хозяйства, благоустройства и озеленения» в 2021 году и ходе реализации программы в 2022 году на территории муниципального образования город Краснодар».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C8CDDF" w14:textId="13651ECA" w:rsidR="000C42F7" w:rsidRPr="001B44CB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4CB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EC45F" w14:textId="295AF3EB" w:rsidR="000C42F7" w:rsidRPr="001B44CB" w:rsidRDefault="000C42F7" w:rsidP="000C4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1B44CB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A8A92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44CB">
              <w:rPr>
                <w:rFonts w:ascii="Times New Roman" w:hAnsi="Times New Roman"/>
                <w:sz w:val="28"/>
                <w:szCs w:val="24"/>
              </w:rPr>
              <w:t>Вальтер С.В.</w:t>
            </w:r>
          </w:p>
          <w:p w14:paraId="43103A9E" w14:textId="2D10CB26" w:rsidR="000C42F7" w:rsidRPr="001B44CB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городского хозяйства и топливно-энергетического комплекса администрации МО города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0F761F47" w14:textId="77777777" w:rsidTr="00A007DF">
        <w:trPr>
          <w:trHeight w:val="66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CD270" w14:textId="32350E75" w:rsidR="000C42F7" w:rsidRPr="00C721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1DF09" w14:textId="531859A0" w:rsidR="000C42F7" w:rsidRPr="001C30E3" w:rsidRDefault="000C42F7" w:rsidP="000C42F7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комиссии за I полугодие 2022 года, составление плана на II полугодие 2022 года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65FFE" w14:textId="2EB94EE2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D79B4" w14:textId="161403E7" w:rsidR="000C42F7" w:rsidRPr="00A10BBC" w:rsidRDefault="000C42F7" w:rsidP="000C42F7">
            <w:pPr>
              <w:tabs>
                <w:tab w:val="left" w:pos="40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2AD7C" w14:textId="18E6798E" w:rsidR="000C42F7" w:rsidRDefault="000C42F7" w:rsidP="000C4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Вальтер С.В.</w:t>
            </w:r>
          </w:p>
        </w:tc>
      </w:tr>
      <w:tr w:rsidR="000C42F7" w:rsidRPr="00EA2FC8" w14:paraId="4F231BCA" w14:textId="77777777" w:rsidTr="00A275B6">
        <w:trPr>
          <w:trHeight w:val="935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BE1D2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Комиссия по вопросам жилищно-коммунального хозяйства, топливно-энергетического комплекса 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транспорта и связи </w:t>
            </w:r>
          </w:p>
        </w:tc>
      </w:tr>
      <w:tr w:rsidR="000C42F7" w:rsidRPr="00EA2FC8" w14:paraId="4B622C92" w14:textId="77777777" w:rsidTr="00A007DF">
        <w:trPr>
          <w:trHeight w:val="12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E00CF" w14:textId="1903BD7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1B24F" w14:textId="5FFEBBBC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повесткой дня:</w:t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текущем состоянии и перспективах развития детского игрового и спортивного оборудования, установленного на внутридомовых и общественных территориях (содержание, ремонт, замена и демонтаж элементов оборудования)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4182" w14:textId="0787C7E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2EE5E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26.01.2022 </w:t>
            </w:r>
          </w:p>
          <w:p w14:paraId="43D81D00" w14:textId="45FF92CB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A40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А.Ю.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4DD5DBE" w14:textId="613BD09A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Эксперты, </w:t>
            </w:r>
            <w:r w:rsidRPr="00EE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городского хозяйства и топливно-энергетического комплекса администрации МО города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12230A77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D4B64" w14:textId="54D45E7E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D2D84" w14:textId="77777777" w:rsidR="000C42F7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повесткой дня:</w:t>
            </w:r>
          </w:p>
          <w:p w14:paraId="56381744" w14:textId="77777777" w:rsidR="000C42F7" w:rsidRPr="00C721F7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организации эффективного использования парковочного пространства.</w:t>
            </w:r>
          </w:p>
          <w:p w14:paraId="4A01EF54" w14:textId="40E15E59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О мерах, принимаемых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</w:t>
            </w: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 по устранению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дорожных заторов</w:t>
            </w: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магистралях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7459A" w14:textId="4E12308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25EC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30.03.2022</w:t>
            </w:r>
          </w:p>
          <w:p w14:paraId="1DB9F3AC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144607DB" w14:textId="2ADBBBDA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28E3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Филинович</w:t>
            </w:r>
            <w:proofErr w:type="spellEnd"/>
            <w:r w:rsidRPr="00C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B82E7CA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</w:t>
            </w:r>
          </w:p>
          <w:p w14:paraId="5DA8070B" w14:textId="080A40B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транспорта и дорожного хозяйства администрации МО города Краснодара</w:t>
            </w:r>
          </w:p>
        </w:tc>
      </w:tr>
      <w:tr w:rsidR="000C42F7" w:rsidRPr="00EA2FC8" w14:paraId="500726EA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95C40" w14:textId="336E403D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4CB1C" w14:textId="2580DCA6" w:rsidR="000C42F7" w:rsidRPr="005950BA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в порядке Общественного контроля: «О ходе реализации муниципальной программы «Формирование современной городской среды» (организация благоустройства территории муниципального образования город Краснодар - дворовые территории, площади, набережные, улицы, пешеходные зоны, скверы, парки, иные территории, строительство объектов благоустройства)».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0AC11" w14:textId="24C38452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0208F" w14:textId="77777777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27.04.2022</w:t>
            </w:r>
          </w:p>
          <w:p w14:paraId="2BB5D92D" w14:textId="0BADEBB0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32ECB" w14:textId="77777777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</w:t>
            </w:r>
            <w:proofErr w:type="spellEnd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</w:p>
          <w:p w14:paraId="0D003FFB" w14:textId="5C09C926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</w:p>
          <w:p w14:paraId="48B28B89" w14:textId="77777777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городского хозяйства и ТЭК; департамент архитектуры и градостроительства; администрации внутригородских округов; управление муниципального контроля; МКУ "Управление коммунального хозяйства и благоустройства"; МКУ "</w:t>
            </w:r>
            <w:proofErr w:type="spellStart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Горжилхоз</w:t>
            </w:r>
            <w:proofErr w:type="spellEnd"/>
            <w:r w:rsidRPr="0059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МКУ "Краснодарский центр по озеленению, цветоводству и ландшафтному дизайну" администрации МО г. Краснодар; эксперты</w:t>
            </w:r>
          </w:p>
          <w:p w14:paraId="7A595462" w14:textId="10DB50AC" w:rsidR="000C42F7" w:rsidRPr="005950BA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F7" w:rsidRPr="00EA2FC8" w14:paraId="718E8D0E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098AE" w14:textId="3D744D5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E30F7" w14:textId="617C3706" w:rsidR="000C42F7" w:rsidRPr="00AA1CA2" w:rsidRDefault="000C42F7" w:rsidP="000C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 «</w:t>
            </w:r>
            <w:r w:rsidRPr="0049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города - перспективы и новые подходы к созданию зеленых (парковых) зон в муниципальном образовании город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940D4" w14:textId="4635035F" w:rsidR="000C42F7" w:rsidRPr="0047603F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208D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  <w:p w14:paraId="767901B1" w14:textId="780A38E2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CDC9FB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Качков В.А.,</w:t>
            </w:r>
          </w:p>
          <w:p w14:paraId="72E9F47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</w:t>
            </w:r>
          </w:p>
          <w:p w14:paraId="1B42ED19" w14:textId="55E63E04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городского хозяйства и топливно-энергетического комплекса администрации МО города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C42F7" w:rsidRPr="00EA2FC8" w14:paraId="212C9F51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E8B0A" w14:textId="46A681D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8C969" w14:textId="402082C4" w:rsidR="000C42F7" w:rsidRPr="00AA1CA2" w:rsidRDefault="000C42F7" w:rsidP="000C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A2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обращений, поступивших в адрес комиссии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3A59F" w14:textId="17666722" w:rsidR="000C42F7" w:rsidRPr="0047603F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BB17B7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14:paraId="2845B4DB" w14:textId="4989C4D6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80536" w14:textId="538BD06E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C42F7" w:rsidRPr="00EA2FC8" w14:paraId="576AE14B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CF9B9" w14:textId="34F94385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4E50E" w14:textId="508722B1" w:rsidR="000C42F7" w:rsidRPr="0047603F" w:rsidRDefault="000C42F7" w:rsidP="000C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4396D" w14:textId="2E52178D" w:rsidR="000C42F7" w:rsidRPr="0047603F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38925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1-я пятница</w:t>
            </w:r>
          </w:p>
          <w:p w14:paraId="5F91100E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каждого </w:t>
            </w:r>
          </w:p>
          <w:p w14:paraId="5B21CB17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месяца</w:t>
            </w:r>
          </w:p>
          <w:p w14:paraId="1DCC07A8" w14:textId="3A7921AC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09:00 до 12:00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E71A7" w14:textId="2AF45855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C42F7" w:rsidRPr="00EA2FC8" w14:paraId="3F2F9AA9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8A6EB" w14:textId="12CF67F6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855D8" w14:textId="72DF6C3F" w:rsidR="000C42F7" w:rsidRPr="0047603F" w:rsidRDefault="000C42F7" w:rsidP="000C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21C74" w14:textId="0048A048" w:rsidR="000C42F7" w:rsidRPr="0047603F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99323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4A1A77F0" w14:textId="24CEB3A2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E10C4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комиссии, </w:t>
            </w:r>
          </w:p>
          <w:p w14:paraId="74781E4E" w14:textId="0465EA8D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эксперты</w:t>
            </w:r>
          </w:p>
        </w:tc>
      </w:tr>
      <w:tr w:rsidR="000C42F7" w:rsidRPr="00EA2FC8" w14:paraId="32295FE9" w14:textId="77777777" w:rsidTr="00A007DF">
        <w:trPr>
          <w:trHeight w:val="68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18177" w14:textId="39D3F88C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068DB" w14:textId="54E3D14D" w:rsidR="000C42F7" w:rsidRPr="0047603F" w:rsidRDefault="000C42F7" w:rsidP="000C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5CFE" w14:textId="42E16C03" w:rsidR="000C42F7" w:rsidRPr="0047603F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636865" w14:textId="5CF97E4A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8C8BA" w14:textId="6A6EB67F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Погуляйко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0C42F7" w:rsidRPr="00EA2FC8" w14:paraId="54AFC1BC" w14:textId="77777777" w:rsidTr="009D6467">
        <w:trPr>
          <w:trHeight w:val="1061"/>
        </w:trPr>
        <w:tc>
          <w:tcPr>
            <w:tcW w:w="1516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370EA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A1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Комиссия по вопросам защиты прав и интересов инвалидов, ветеранов, развития доступной среды, </w:t>
            </w:r>
            <w:proofErr w:type="spellStart"/>
            <w:r w:rsidRPr="002A1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волонтёрства</w:t>
            </w:r>
            <w:proofErr w:type="spellEnd"/>
            <w:r w:rsidRPr="002A1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 благотворительности</w:t>
            </w:r>
          </w:p>
        </w:tc>
      </w:tr>
      <w:tr w:rsidR="000C42F7" w:rsidRPr="00EA2FC8" w14:paraId="1BFD2DD3" w14:textId="77777777" w:rsidTr="000C2D49">
        <w:trPr>
          <w:trHeight w:val="97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82588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4C33F" w14:textId="3AACA6B4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 «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 - общественный инспектор. Новый формат взаимодействия общества и власти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33702" w14:textId="10540BE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20985" w14:textId="7652734E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5CD1B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Емтыль</w:t>
            </w:r>
            <w:proofErr w:type="spellEnd"/>
            <w:r w:rsidRPr="002A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343D2DD" w14:textId="68B1E90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социальным вопросам администрации МО города Краснодара</w:t>
            </w:r>
          </w:p>
        </w:tc>
      </w:tr>
      <w:tr w:rsidR="000C42F7" w:rsidRPr="00EA2FC8" w14:paraId="020F1034" w14:textId="77777777" w:rsidTr="00D23BBD">
        <w:trPr>
          <w:trHeight w:val="655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3A5CF" w14:textId="184B7D1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CCBD9" w14:textId="1AA31EBE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текущей ситуации в муниципальном образовании город 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по выплате компенсаций инв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лидам за самостоятельное приобретение технических средств реабилитации (TCP)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4E88C" w14:textId="66B7B4EC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A1CDA" w14:textId="020AB49D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FF391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7019071" w14:textId="714FF1C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социальным вопросам администрации МО города Краснодара</w:t>
            </w:r>
          </w:p>
        </w:tc>
      </w:tr>
      <w:tr w:rsidR="000C42F7" w:rsidRPr="00EA2FC8" w14:paraId="7116D2D7" w14:textId="77777777" w:rsidTr="000C2D49">
        <w:trPr>
          <w:trHeight w:val="11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D4381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37094" w14:textId="3F222817" w:rsidR="000C42F7" w:rsidRPr="00EA2FC8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доступности безбарьерной среды к социальным объектам и жилым помещениям маломобильных граждан в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образовании город Краснодар в 2022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29789" w14:textId="2A1F103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C3E55" w14:textId="4B043BAF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3914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9B3FCDA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социальным вопросам администрации МО города Краснодара, Департамент транспорта и дорожного хозяйства администрации МО города Краснодара</w:t>
            </w:r>
          </w:p>
          <w:p w14:paraId="1AB01B5F" w14:textId="48EFFC6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F7" w:rsidRPr="00EA2FC8" w14:paraId="621E9B1C" w14:textId="77777777" w:rsidTr="000C2D49">
        <w:trPr>
          <w:trHeight w:val="66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B19B8" w14:textId="15B09BA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68D1C" w14:textId="44E0D135" w:rsidR="000C42F7" w:rsidRPr="00D53933" w:rsidRDefault="000C42F7" w:rsidP="000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в порядке Общественного контроля: «О ходе исполнения муниципальной программы «Доступная среда»».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0447C" w14:textId="6581CE51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036AB" w14:textId="50573E4D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5B2D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  <w:p w14:paraId="6C03825C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социальным вопросам МО город Краснодар</w:t>
            </w:r>
          </w:p>
          <w:p w14:paraId="5D6E0E11" w14:textId="48F7F875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F7" w:rsidRPr="00EA2FC8" w14:paraId="606B3EB6" w14:textId="77777777" w:rsidTr="000C2D49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6408B" w14:textId="64A2311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6E737" w14:textId="77777777" w:rsidR="000C42F7" w:rsidRPr="00D53933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обращений, поступивших в адрес комиссии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11734" w14:textId="77777777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3E0DC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4CF8D658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14:paraId="35662FE3" w14:textId="5DACE5CD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7FABF" w14:textId="77777777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</w:tc>
      </w:tr>
      <w:tr w:rsidR="000C42F7" w:rsidRPr="001E7F2B" w14:paraId="618E1BA9" w14:textId="77777777" w:rsidTr="000C2D49">
        <w:trPr>
          <w:trHeight w:val="91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51B758" w14:textId="47052B5A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F35BAD" w14:textId="77777777" w:rsidR="000C42F7" w:rsidRPr="001E7F2B" w:rsidRDefault="000C42F7" w:rsidP="000C4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0B1E0" w14:textId="77777777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4906E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 пятница</w:t>
            </w:r>
          </w:p>
          <w:p w14:paraId="0CA58C54" w14:textId="77777777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каждого месяца</w:t>
            </w:r>
          </w:p>
          <w:p w14:paraId="1FE506EB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B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09:00 до 12:00</w:t>
            </w:r>
          </w:p>
          <w:p w14:paraId="4605271E" w14:textId="0143C4E4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A7101" w14:textId="77777777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C42F7" w:rsidRPr="001E7F2B" w14:paraId="34157023" w14:textId="77777777" w:rsidTr="000C2D49">
        <w:trPr>
          <w:trHeight w:val="87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81C9B" w14:textId="02F43516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E2399" w14:textId="77777777" w:rsidR="000C42F7" w:rsidRPr="001E7F2B" w:rsidRDefault="000C42F7" w:rsidP="000C4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консультациях МПА, проектов МПА муниципального образования город Краснодар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894C1" w14:textId="77777777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96AE3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BC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  <w:p w14:paraId="0C5F605F" w14:textId="30471FAB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0CF17" w14:textId="77777777" w:rsidR="000C42F7" w:rsidRPr="001E7F2B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эксперты</w:t>
            </w:r>
          </w:p>
        </w:tc>
      </w:tr>
      <w:tr w:rsidR="000C42F7" w:rsidRPr="00EA2FC8" w14:paraId="3F364F5A" w14:textId="77777777" w:rsidTr="000C2D49">
        <w:trPr>
          <w:trHeight w:val="66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AAE09" w14:textId="78538581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37E64" w14:textId="435F2649" w:rsidR="000C42F7" w:rsidRDefault="000C42F7" w:rsidP="000C42F7">
            <w:pPr>
              <w:tabs>
                <w:tab w:val="left" w:pos="40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C0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за I полугодие 2022 года, составление плана на II полугодие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4841E" w14:textId="4FD98E8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F">
              <w:rPr>
                <w:rFonts w:ascii="Times New Roman" w:hAnsi="Times New Roman" w:cs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E4082" w14:textId="77B7AD75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6747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  <w:p w14:paraId="2B1A0605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BB1E950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582527D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4FD38CF" w14:textId="73509573" w:rsidR="000C42F7" w:rsidRPr="00A10BBC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922BC" w14:textId="321FEB60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А.Д.</w:t>
            </w:r>
          </w:p>
        </w:tc>
      </w:tr>
      <w:tr w:rsidR="000C42F7" w:rsidRPr="00EA2FC8" w14:paraId="3B0BBAC9" w14:textId="77777777" w:rsidTr="000C2D49">
        <w:trPr>
          <w:trHeight w:val="66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912B9" w14:textId="302B6390" w:rsidR="000C42F7" w:rsidRPr="009D46D0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br w:type="page"/>
            </w:r>
            <w:r>
              <w:br w:type="page"/>
            </w:r>
            <w:r w:rsidRPr="009D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144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CC62E" w14:textId="18F738B3" w:rsidR="000C42F7" w:rsidRPr="00D5393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Общественный экспертный совет</w:t>
            </w:r>
          </w:p>
        </w:tc>
      </w:tr>
      <w:tr w:rsidR="000C42F7" w:rsidRPr="00EA2FC8" w14:paraId="62D7F621" w14:textId="77777777" w:rsidTr="00A007DF">
        <w:trPr>
          <w:trHeight w:val="84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10C57" w14:textId="77777777" w:rsidR="000C42F7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17E0CFB1" w14:textId="7D50148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C6EA7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DBCBB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проведения (время)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E3764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FA8B5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0C42F7" w:rsidRPr="00EA2FC8" w14:paraId="054A28E3" w14:textId="77777777" w:rsidTr="000C2D49">
        <w:trPr>
          <w:trHeight w:val="100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25B67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9721C" w14:textId="4E344676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Собрание экспертов Общественной палаты муниципального образования город Краснодар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B6109" w14:textId="045F37A5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E2418" w14:textId="5E54E9DA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04342">
              <w:rPr>
                <w:rFonts w:ascii="Times New Roman" w:hAnsi="Times New Roman"/>
                <w:iCs/>
                <w:sz w:val="28"/>
                <w:szCs w:val="28"/>
              </w:rPr>
              <w:t>25.03.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504342"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  <w:p w14:paraId="245B9133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4342">
              <w:rPr>
                <w:rFonts w:ascii="Times New Roman" w:hAnsi="Times New Roman"/>
                <w:iCs/>
                <w:sz w:val="24"/>
                <w:szCs w:val="24"/>
              </w:rPr>
              <w:t xml:space="preserve"> (далее - в течение</w:t>
            </w:r>
          </w:p>
          <w:p w14:paraId="67C646F9" w14:textId="67DE1B41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iCs/>
                <w:sz w:val="24"/>
                <w:szCs w:val="24"/>
              </w:rPr>
              <w:t>полугодия)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8112F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204"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14:paraId="50C828D7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</w:p>
          <w:p w14:paraId="3C9D9AD8" w14:textId="29D3A82F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Общественной палаты</w:t>
            </w:r>
          </w:p>
        </w:tc>
      </w:tr>
      <w:tr w:rsidR="000C42F7" w:rsidRPr="00EA2FC8" w14:paraId="3EF21707" w14:textId="77777777" w:rsidTr="000C2D49">
        <w:trPr>
          <w:trHeight w:val="90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4CD5" w14:textId="777777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33BFB" w14:textId="467FEEFD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Заседания Общественного экспертного совета Общественной палаты муниципального образования город Краснодар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0D34B" w14:textId="3BA5336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4E39" w14:textId="77777777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04342">
              <w:rPr>
                <w:rFonts w:ascii="Times New Roman" w:hAnsi="Times New Roman"/>
                <w:iCs/>
                <w:sz w:val="28"/>
                <w:szCs w:val="28"/>
              </w:rPr>
              <w:t>18.03.2021</w:t>
            </w:r>
          </w:p>
          <w:p w14:paraId="2456A62F" w14:textId="056FD3A7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iCs/>
                <w:sz w:val="24"/>
                <w:szCs w:val="24"/>
              </w:rPr>
              <w:t>(далее – ежеквартально)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F22B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204"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14:paraId="5D5A3443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2B322CEC" w14:textId="6893C39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</w:p>
        </w:tc>
      </w:tr>
      <w:tr w:rsidR="000C42F7" w:rsidRPr="00606B1F" w14:paraId="5CDE86C0" w14:textId="77777777" w:rsidTr="000C2D49">
        <w:trPr>
          <w:trHeight w:val="582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A3158" w14:textId="77777777" w:rsidR="000C42F7" w:rsidRPr="00606B1F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173AA" w14:textId="35003CBF" w:rsidR="000C42F7" w:rsidRPr="00606B1F" w:rsidRDefault="000C42F7" w:rsidP="000C42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экспертизе муниципальных правовых актов, включённых в план проведения экспертизы:</w:t>
            </w:r>
          </w:p>
          <w:p w14:paraId="322EF822" w14:textId="65D25EB9" w:rsidR="000C42F7" w:rsidRPr="00513A82" w:rsidRDefault="000C42F7" w:rsidP="000C42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- п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 г.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Краснодар от 23.03.2020 №1238 «Об утверждении типовых форм заявки на участие в аукционе на право за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ключения договора аренды земельного участка для комплексного освоения территории, дого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вора аренды земельного участка для комплекс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освоения территории, заключаемого по результатам аукциона, и договора комплекс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ного освоения территории»;</w:t>
            </w:r>
          </w:p>
          <w:p w14:paraId="4CF3F9F3" w14:textId="740DD082" w:rsidR="000C42F7" w:rsidRPr="00606B1F" w:rsidRDefault="000C42F7" w:rsidP="000C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п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 г.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Краснодар от 11.07.2019 № 3000 «Об утверждении Порядка принятия решения о включении объектов соци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ально-культурного и (или) коммунально-быто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назначения в муниципальные программы муниципального образования город Красно</w:t>
            </w:r>
            <w:r w:rsidRPr="00513A8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дар»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B2B51" w14:textId="77777777" w:rsidR="000C42F7" w:rsidRPr="00606B1F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C8B838" w14:textId="1B1996DF" w:rsidR="000C42F7" w:rsidRPr="00606B1F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00720" w14:textId="6C3CAA22" w:rsidR="000C42F7" w:rsidRPr="00606B1F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планом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ABA5" w14:textId="77777777" w:rsidR="000C42F7" w:rsidRPr="00606B1F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Сивак</w:t>
            </w:r>
            <w:proofErr w:type="spellEnd"/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В.В.,</w:t>
            </w:r>
          </w:p>
          <w:p w14:paraId="6048BEC4" w14:textId="77777777" w:rsidR="000C42F7" w:rsidRPr="00606B1F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Секретарь, члены </w:t>
            </w:r>
          </w:p>
          <w:p w14:paraId="33C2274D" w14:textId="354D7E7D" w:rsidR="000C42F7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B1F">
              <w:rPr>
                <w:rFonts w:ascii="Times New Roman" w:hAnsi="Times New Roman"/>
                <w:color w:val="000000"/>
                <w:sz w:val="28"/>
                <w:szCs w:val="28"/>
              </w:rPr>
              <w:t>Экспертного 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14:paraId="222E14BE" w14:textId="6D60B592" w:rsidR="000C42F7" w:rsidRPr="00606B1F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5C2">
              <w:rPr>
                <w:rFonts w:ascii="Times New Roman" w:hAnsi="Times New Roman"/>
                <w:color w:val="000000"/>
                <w:sz w:val="28"/>
                <w:szCs w:val="28"/>
              </w:rPr>
              <w:t>комиссии ОП</w:t>
            </w:r>
          </w:p>
        </w:tc>
      </w:tr>
      <w:tr w:rsidR="000C42F7" w:rsidRPr="00EA2FC8" w14:paraId="5E4FD022" w14:textId="77777777" w:rsidTr="000C2D49">
        <w:trPr>
          <w:trHeight w:val="1349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75298" w14:textId="70E69786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87CF7" w14:textId="05876946" w:rsidR="000C42F7" w:rsidRPr="00175204" w:rsidRDefault="000C42F7" w:rsidP="000C4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Участие в экспертизе муниципальных правовых актов, включённых в план проведения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оценке регулирующего воздействия (проектов муниципальных правовых актов)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EF136" w14:textId="1DA9D64D" w:rsidR="000C42F7" w:rsidRPr="00175204" w:rsidRDefault="000C42F7" w:rsidP="000C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293318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30E88A85" w14:textId="6C9A0804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24F40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204"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14:paraId="3517176D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1DEFD91E" w14:textId="77777777" w:rsidR="000C42F7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416EB5A" w14:textId="79871201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 ОП</w:t>
            </w:r>
          </w:p>
        </w:tc>
      </w:tr>
      <w:tr w:rsidR="000C42F7" w:rsidRPr="00EA2FC8" w14:paraId="3686F2B2" w14:textId="77777777" w:rsidTr="000C2D49">
        <w:trPr>
          <w:trHeight w:val="941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469C3" w14:textId="594FD62E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A3AE6" w14:textId="5638DE3E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в рамках общественного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27A52" w14:textId="6FCE293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EA396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71CB83C9" w14:textId="6C3673BA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C6820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204"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</w:p>
          <w:p w14:paraId="54438C43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278BBAB8" w14:textId="3E68B8B0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lastRenderedPageBreak/>
              <w:t>Экспертного совета</w:t>
            </w:r>
          </w:p>
        </w:tc>
      </w:tr>
      <w:tr w:rsidR="000C42F7" w:rsidRPr="00EA2FC8" w14:paraId="092F4ED4" w14:textId="77777777" w:rsidTr="000C2D49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1965EF" w14:textId="66D88F21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09EC" w14:textId="54E2E0B9" w:rsidR="000C42F7" w:rsidRPr="00175204" w:rsidRDefault="000C42F7" w:rsidP="000C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Участие в заседаниях и мероприятиях Общественной палаты муниципального образования город Краснодар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6888C5" w14:textId="52820351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3CCA6" w14:textId="0F17955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E1D4B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65DEE966" w14:textId="6EB696DE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D9BAB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204"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14:paraId="33ACD9E1" w14:textId="6DC6AD9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F7" w:rsidRPr="00EA2FC8" w14:paraId="67041B8D" w14:textId="77777777" w:rsidTr="000C2D49">
        <w:trPr>
          <w:trHeight w:val="1038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FD66E" w14:textId="1CF7DED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23BBC" w14:textId="0CF0FBAB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>муниципальных правовых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ах, поступивших в адрес Общественной палаты (ведение реестра, учет работы экспертов).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8C36" w14:textId="6663C8D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77390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79A1E98D" w14:textId="57B900ED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C5B4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66B06008" w14:textId="77777777" w:rsidR="000C42F7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761045A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ОП</w:t>
            </w:r>
          </w:p>
          <w:p w14:paraId="5389C2D4" w14:textId="6F6564FA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2F7" w:rsidRPr="00EA2FC8" w14:paraId="4C1D6B31" w14:textId="77777777" w:rsidTr="000C2D49">
        <w:trPr>
          <w:trHeight w:val="6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1D694" w14:textId="6C2C057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1A3E4" w14:textId="36DE65B7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поступивших в адрес Общественной палаты (ведение реестра, учет работы экспертов)</w:t>
            </w:r>
            <w:r w:rsidRPr="00175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9172D" w14:textId="3CFF70DE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1F587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602AFFC6" w14:textId="5164E913" w:rsidR="000C42F7" w:rsidRPr="00FB5793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C50DB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537692DC" w14:textId="77777777" w:rsidR="000C42F7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CA33461" w14:textId="06ECEFB2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ОП</w:t>
            </w:r>
          </w:p>
        </w:tc>
      </w:tr>
      <w:tr w:rsidR="000C42F7" w:rsidRPr="00EA2FC8" w14:paraId="474B468E" w14:textId="77777777" w:rsidTr="000C2D49">
        <w:trPr>
          <w:trHeight w:val="776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61DAE" w14:textId="36BAF8DB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D5EBF" w14:textId="1ED40422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 по результатам экспертизы МПА и проектов МПА на основе анализа принятых (непринятых) предложений комиссий, экспертов Общественной палаты.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8AA9D" w14:textId="11BAE514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8D036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56763215" w14:textId="4C9864C2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8269C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A8E2D3A" w14:textId="77777777" w:rsidR="000C42F7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F6C42CC" w14:textId="7B69DBF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ОП</w:t>
            </w:r>
          </w:p>
        </w:tc>
      </w:tr>
      <w:tr w:rsidR="000C42F7" w:rsidRPr="00EA2FC8" w14:paraId="555E0FA9" w14:textId="77777777" w:rsidTr="000C2D49">
        <w:trPr>
          <w:trHeight w:val="697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6ECF3" w14:textId="29297C73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D1CD1" w14:textId="46AF478B" w:rsidR="000C42F7" w:rsidRPr="00EA2FC8" w:rsidRDefault="000C42F7" w:rsidP="000C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Анализ выполненной работы, доведение результатов до сведения членов Общественной палаты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73F2F" w14:textId="57EAAB67" w:rsidR="000C42F7" w:rsidRPr="00EA2FC8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Коммунаров, 8</w:t>
            </w:r>
          </w:p>
        </w:tc>
        <w:tc>
          <w:tcPr>
            <w:tcW w:w="2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E81A8" w14:textId="77777777" w:rsidR="000C42F7" w:rsidRPr="00504342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14:paraId="113FF64C" w14:textId="0780F1D0" w:rsidR="000C42F7" w:rsidRPr="00504342" w:rsidRDefault="000C42F7" w:rsidP="000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342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95BA0" w14:textId="77777777" w:rsidR="000C42F7" w:rsidRPr="00175204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5DD87DC6" w14:textId="7D5ACA52" w:rsidR="000C42F7" w:rsidRPr="00EA2FC8" w:rsidRDefault="000C42F7" w:rsidP="000C42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04">
              <w:rPr>
                <w:rFonts w:ascii="Times New Roman" w:hAnsi="Times New Roman"/>
                <w:sz w:val="28"/>
                <w:szCs w:val="28"/>
              </w:rPr>
              <w:t>Экспертного совета</w:t>
            </w:r>
          </w:p>
        </w:tc>
      </w:tr>
    </w:tbl>
    <w:p w14:paraId="1945E7C8" w14:textId="77777777" w:rsidR="00D85809" w:rsidRDefault="00D85809" w:rsidP="009F0FE5"/>
    <w:sectPr w:rsidR="00D85809" w:rsidSect="001C6AED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C79D" w14:textId="77777777" w:rsidR="00CA5DCC" w:rsidRDefault="00CA5DCC" w:rsidP="003070FD">
      <w:pPr>
        <w:spacing w:after="0" w:line="240" w:lineRule="auto"/>
      </w:pPr>
      <w:r>
        <w:separator/>
      </w:r>
    </w:p>
  </w:endnote>
  <w:endnote w:type="continuationSeparator" w:id="0">
    <w:p w14:paraId="3854CDC8" w14:textId="77777777" w:rsidR="00CA5DCC" w:rsidRDefault="00CA5DCC" w:rsidP="0030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C583" w14:textId="77777777" w:rsidR="00CA5DCC" w:rsidRDefault="00CA5DCC" w:rsidP="003070FD">
      <w:pPr>
        <w:spacing w:after="0" w:line="240" w:lineRule="auto"/>
      </w:pPr>
      <w:r>
        <w:separator/>
      </w:r>
    </w:p>
  </w:footnote>
  <w:footnote w:type="continuationSeparator" w:id="0">
    <w:p w14:paraId="6AA96839" w14:textId="77777777" w:rsidR="00CA5DCC" w:rsidRDefault="00CA5DCC" w:rsidP="0030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482830"/>
      <w:docPartObj>
        <w:docPartGallery w:val="Page Numbers (Top of Page)"/>
        <w:docPartUnique/>
      </w:docPartObj>
    </w:sdtPr>
    <w:sdtEndPr/>
    <w:sdtContent>
      <w:p w14:paraId="58782822" w14:textId="21ABD5B6" w:rsidR="003070FD" w:rsidRDefault="003070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B561B" w14:textId="77777777" w:rsidR="003070FD" w:rsidRDefault="003070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88A"/>
    <w:multiLevelType w:val="hybridMultilevel"/>
    <w:tmpl w:val="05226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4BC"/>
    <w:multiLevelType w:val="hybridMultilevel"/>
    <w:tmpl w:val="2B96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474"/>
    <w:multiLevelType w:val="hybridMultilevel"/>
    <w:tmpl w:val="B1D2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1E32"/>
    <w:multiLevelType w:val="hybridMultilevel"/>
    <w:tmpl w:val="7534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01886"/>
    <w:multiLevelType w:val="hybridMultilevel"/>
    <w:tmpl w:val="BFA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2372"/>
    <w:multiLevelType w:val="hybridMultilevel"/>
    <w:tmpl w:val="E14A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4A4E"/>
    <w:multiLevelType w:val="hybridMultilevel"/>
    <w:tmpl w:val="4808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526F"/>
    <w:multiLevelType w:val="hybridMultilevel"/>
    <w:tmpl w:val="66AA0D00"/>
    <w:lvl w:ilvl="0" w:tplc="DBA4D3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C8"/>
    <w:rsid w:val="00006547"/>
    <w:rsid w:val="00010B35"/>
    <w:rsid w:val="00024098"/>
    <w:rsid w:val="000410AE"/>
    <w:rsid w:val="00046777"/>
    <w:rsid w:val="0008179B"/>
    <w:rsid w:val="000A3947"/>
    <w:rsid w:val="000A4A17"/>
    <w:rsid w:val="000B505E"/>
    <w:rsid w:val="000B6423"/>
    <w:rsid w:val="000C2D49"/>
    <w:rsid w:val="000C42F7"/>
    <w:rsid w:val="000C5EA3"/>
    <w:rsid w:val="000F5899"/>
    <w:rsid w:val="00116D37"/>
    <w:rsid w:val="0014572D"/>
    <w:rsid w:val="00165C75"/>
    <w:rsid w:val="00175481"/>
    <w:rsid w:val="001776E5"/>
    <w:rsid w:val="001810AA"/>
    <w:rsid w:val="00194110"/>
    <w:rsid w:val="001A5FD3"/>
    <w:rsid w:val="001B44CB"/>
    <w:rsid w:val="001C30E3"/>
    <w:rsid w:val="001C6AED"/>
    <w:rsid w:val="001E618D"/>
    <w:rsid w:val="001E794F"/>
    <w:rsid w:val="001E7F2B"/>
    <w:rsid w:val="001F1891"/>
    <w:rsid w:val="00220C31"/>
    <w:rsid w:val="00272038"/>
    <w:rsid w:val="0027241D"/>
    <w:rsid w:val="002756B6"/>
    <w:rsid w:val="00281499"/>
    <w:rsid w:val="002A1AB2"/>
    <w:rsid w:val="002B002A"/>
    <w:rsid w:val="002B4F82"/>
    <w:rsid w:val="002F1074"/>
    <w:rsid w:val="002F15BC"/>
    <w:rsid w:val="003020C3"/>
    <w:rsid w:val="003070FD"/>
    <w:rsid w:val="003102F7"/>
    <w:rsid w:val="00315125"/>
    <w:rsid w:val="003503F3"/>
    <w:rsid w:val="0036303A"/>
    <w:rsid w:val="003833F5"/>
    <w:rsid w:val="00394C6D"/>
    <w:rsid w:val="003C2962"/>
    <w:rsid w:val="003D4088"/>
    <w:rsid w:val="003F4DCF"/>
    <w:rsid w:val="00412131"/>
    <w:rsid w:val="00412407"/>
    <w:rsid w:val="00433757"/>
    <w:rsid w:val="0045008F"/>
    <w:rsid w:val="00480595"/>
    <w:rsid w:val="00485734"/>
    <w:rsid w:val="00491736"/>
    <w:rsid w:val="004E76E2"/>
    <w:rsid w:val="004F36EF"/>
    <w:rsid w:val="005037E7"/>
    <w:rsid w:val="00504342"/>
    <w:rsid w:val="00527C99"/>
    <w:rsid w:val="00536DE1"/>
    <w:rsid w:val="00561A07"/>
    <w:rsid w:val="00587611"/>
    <w:rsid w:val="005950BA"/>
    <w:rsid w:val="0059609D"/>
    <w:rsid w:val="005C04B9"/>
    <w:rsid w:val="005E49FD"/>
    <w:rsid w:val="00606B1F"/>
    <w:rsid w:val="00607FA4"/>
    <w:rsid w:val="006144FA"/>
    <w:rsid w:val="0062149A"/>
    <w:rsid w:val="00624723"/>
    <w:rsid w:val="006434B7"/>
    <w:rsid w:val="006453D0"/>
    <w:rsid w:val="00665F7D"/>
    <w:rsid w:val="006725C0"/>
    <w:rsid w:val="00686630"/>
    <w:rsid w:val="00686A76"/>
    <w:rsid w:val="006914C5"/>
    <w:rsid w:val="00693759"/>
    <w:rsid w:val="00694C7E"/>
    <w:rsid w:val="0069540C"/>
    <w:rsid w:val="006A7179"/>
    <w:rsid w:val="006D1E66"/>
    <w:rsid w:val="006D1EE6"/>
    <w:rsid w:val="006D2C1D"/>
    <w:rsid w:val="006D3A38"/>
    <w:rsid w:val="006E2880"/>
    <w:rsid w:val="00717385"/>
    <w:rsid w:val="007521D8"/>
    <w:rsid w:val="00756724"/>
    <w:rsid w:val="007616F9"/>
    <w:rsid w:val="00776747"/>
    <w:rsid w:val="007935CB"/>
    <w:rsid w:val="007A077A"/>
    <w:rsid w:val="007F5AA4"/>
    <w:rsid w:val="00821579"/>
    <w:rsid w:val="00835001"/>
    <w:rsid w:val="00841EFF"/>
    <w:rsid w:val="00880DE6"/>
    <w:rsid w:val="00884817"/>
    <w:rsid w:val="008861E2"/>
    <w:rsid w:val="008972FC"/>
    <w:rsid w:val="008C43FA"/>
    <w:rsid w:val="008D3993"/>
    <w:rsid w:val="008E7E2B"/>
    <w:rsid w:val="008F0AD1"/>
    <w:rsid w:val="00911AB1"/>
    <w:rsid w:val="00912C00"/>
    <w:rsid w:val="00926C16"/>
    <w:rsid w:val="00927A3D"/>
    <w:rsid w:val="009367E4"/>
    <w:rsid w:val="00942E81"/>
    <w:rsid w:val="00973FB2"/>
    <w:rsid w:val="00986266"/>
    <w:rsid w:val="00993887"/>
    <w:rsid w:val="009B0787"/>
    <w:rsid w:val="009B49E2"/>
    <w:rsid w:val="009D46D0"/>
    <w:rsid w:val="009D6467"/>
    <w:rsid w:val="009D7535"/>
    <w:rsid w:val="009E2F26"/>
    <w:rsid w:val="009F0FE5"/>
    <w:rsid w:val="009F6252"/>
    <w:rsid w:val="00A007DF"/>
    <w:rsid w:val="00A07C19"/>
    <w:rsid w:val="00A10796"/>
    <w:rsid w:val="00A10BBC"/>
    <w:rsid w:val="00A1333F"/>
    <w:rsid w:val="00A1573E"/>
    <w:rsid w:val="00A275B6"/>
    <w:rsid w:val="00A50E57"/>
    <w:rsid w:val="00AA1505"/>
    <w:rsid w:val="00AA1CA2"/>
    <w:rsid w:val="00AC131C"/>
    <w:rsid w:val="00AD1548"/>
    <w:rsid w:val="00B04B1B"/>
    <w:rsid w:val="00B21965"/>
    <w:rsid w:val="00B25352"/>
    <w:rsid w:val="00B372C9"/>
    <w:rsid w:val="00B61056"/>
    <w:rsid w:val="00B6751F"/>
    <w:rsid w:val="00B869F2"/>
    <w:rsid w:val="00B87B88"/>
    <w:rsid w:val="00BA40AC"/>
    <w:rsid w:val="00BB55C2"/>
    <w:rsid w:val="00BD6F32"/>
    <w:rsid w:val="00C103F1"/>
    <w:rsid w:val="00C304BA"/>
    <w:rsid w:val="00C721F7"/>
    <w:rsid w:val="00C876B2"/>
    <w:rsid w:val="00CA5DCC"/>
    <w:rsid w:val="00CB79A7"/>
    <w:rsid w:val="00CD3BD4"/>
    <w:rsid w:val="00D07206"/>
    <w:rsid w:val="00D116F9"/>
    <w:rsid w:val="00D23BBD"/>
    <w:rsid w:val="00D326DF"/>
    <w:rsid w:val="00D33F17"/>
    <w:rsid w:val="00D512C5"/>
    <w:rsid w:val="00D53933"/>
    <w:rsid w:val="00D85809"/>
    <w:rsid w:val="00DA0FC0"/>
    <w:rsid w:val="00DE15F3"/>
    <w:rsid w:val="00E16127"/>
    <w:rsid w:val="00E836AA"/>
    <w:rsid w:val="00E87114"/>
    <w:rsid w:val="00E973D6"/>
    <w:rsid w:val="00EA2FC8"/>
    <w:rsid w:val="00EA32A8"/>
    <w:rsid w:val="00EE0D85"/>
    <w:rsid w:val="00EF6B0B"/>
    <w:rsid w:val="00F115CD"/>
    <w:rsid w:val="00F179C1"/>
    <w:rsid w:val="00F32E94"/>
    <w:rsid w:val="00F44944"/>
    <w:rsid w:val="00F62871"/>
    <w:rsid w:val="00FB5793"/>
    <w:rsid w:val="00FC298E"/>
    <w:rsid w:val="00FC5E01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92A"/>
  <w15:chartTrackingRefBased/>
  <w15:docId w15:val="{8EC24631-678A-4DAD-A242-8420376E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0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0FD"/>
  </w:style>
  <w:style w:type="paragraph" w:styleId="a6">
    <w:name w:val="footer"/>
    <w:basedOn w:val="a"/>
    <w:link w:val="a7"/>
    <w:uiPriority w:val="99"/>
    <w:unhideWhenUsed/>
    <w:rsid w:val="0030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op-krd@list.ru</cp:lastModifiedBy>
  <cp:revision>7</cp:revision>
  <cp:lastPrinted>2022-01-14T11:17:00Z</cp:lastPrinted>
  <dcterms:created xsi:type="dcterms:W3CDTF">2022-01-19T07:00:00Z</dcterms:created>
  <dcterms:modified xsi:type="dcterms:W3CDTF">2022-01-19T07:33:00Z</dcterms:modified>
</cp:coreProperties>
</file>